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7940" w14:textId="259C0F52" w:rsidR="007A6961" w:rsidRPr="007A6961" w:rsidRDefault="007A6961" w:rsidP="007A6961">
      <w:pPr>
        <w:jc w:val="center"/>
        <w:rPr>
          <w:rFonts w:ascii="Lato" w:hAnsi="Lato"/>
          <w:b/>
          <w:bCs/>
          <w:color w:val="000000" w:themeColor="text1"/>
          <w:sz w:val="44"/>
          <w:szCs w:val="44"/>
        </w:rPr>
      </w:pP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 xml:space="preserve">IDEAS FOR </w:t>
      </w:r>
      <w:r>
        <w:rPr>
          <w:rFonts w:ascii="Lato" w:hAnsi="Lato"/>
          <w:b/>
          <w:bCs/>
          <w:color w:val="000000" w:themeColor="text1"/>
          <w:sz w:val="44"/>
          <w:szCs w:val="44"/>
        </w:rPr>
        <w:t>A</w:t>
      </w: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Lato" w:hAnsi="Lato"/>
          <w:b/>
          <w:bCs/>
          <w:color w:val="000000" w:themeColor="text1"/>
          <w:sz w:val="44"/>
          <w:szCs w:val="44"/>
        </w:rPr>
        <w:t xml:space="preserve">NEIGHBORHOOD </w:t>
      </w:r>
      <w:r w:rsidRPr="007A6961">
        <w:rPr>
          <w:rFonts w:ascii="Lato" w:hAnsi="Lato"/>
          <w:b/>
          <w:bCs/>
          <w:color w:val="000000" w:themeColor="text1"/>
          <w:sz w:val="44"/>
          <w:szCs w:val="44"/>
        </w:rPr>
        <w:t>GATHERING</w:t>
      </w:r>
    </w:p>
    <w:p w14:paraId="2B9D748A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5D154F29" w14:textId="483B8ECC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What follows are fun, easy, and inspiring ideas for you</w:t>
      </w:r>
      <w:r>
        <w:rPr>
          <w:rFonts w:ascii="Lato" w:hAnsi="Lato"/>
          <w:color w:val="000000" w:themeColor="text1"/>
        </w:rPr>
        <w:t xml:space="preserve"> to plan a simple neighborhood </w:t>
      </w:r>
      <w:r w:rsidRPr="007A6961">
        <w:rPr>
          <w:rFonts w:ascii="Lato" w:hAnsi="Lato"/>
          <w:color w:val="000000" w:themeColor="text1"/>
        </w:rPr>
        <w:t xml:space="preserve">gathering. </w:t>
      </w:r>
      <w:r w:rsidR="00F93032">
        <w:rPr>
          <w:rFonts w:ascii="Lato" w:hAnsi="Lato"/>
          <w:color w:val="000000" w:themeColor="text1"/>
        </w:rPr>
        <w:t xml:space="preserve">You can take lead on the effort, find a neighbor near you who has passion for it, and rally others to be a part of it as well. </w:t>
      </w:r>
      <w:r w:rsidRPr="007A6961">
        <w:rPr>
          <w:rFonts w:ascii="Lato" w:hAnsi="Lato"/>
          <w:color w:val="000000" w:themeColor="text1"/>
        </w:rPr>
        <w:t>These ideas come from a combination of our own experiences and recommendations from our partners and several of the nation's leading community organizations.</w:t>
      </w:r>
    </w:p>
    <w:p w14:paraId="158AB99B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5FF1D65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These are just ideas – you decide what works best in your neighborhood. The most important thing is that whatever you choose, those activities build relationships and connections among neighbors throughout the year.</w:t>
      </w:r>
    </w:p>
    <w:p w14:paraId="27175401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44FE7990" w14:textId="14D82948" w:rsidR="007A6961" w:rsidRP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Please be sure to check out our </w:t>
      </w:r>
      <w:r w:rsidRPr="007A6961">
        <w:rPr>
          <w:rFonts w:ascii="Lato" w:hAnsi="Lato"/>
          <w:b/>
          <w:bCs/>
          <w:color w:val="000000" w:themeColor="text1"/>
        </w:rPr>
        <w:t>Block Party Guide</w:t>
      </w:r>
      <w:r w:rsidRPr="007A6961">
        <w:rPr>
          <w:rFonts w:ascii="Lato" w:hAnsi="Lato"/>
          <w:color w:val="000000" w:themeColor="text1"/>
        </w:rPr>
        <w:t xml:space="preserve"> for organizing your gathering as well as our resource on </w:t>
      </w:r>
      <w:r w:rsidRPr="007A6961">
        <w:rPr>
          <w:rFonts w:ascii="Lato" w:hAnsi="Lato"/>
          <w:b/>
          <w:bCs/>
          <w:color w:val="000000" w:themeColor="text1"/>
        </w:rPr>
        <w:t xml:space="preserve">Connecting </w:t>
      </w:r>
      <w:proofErr w:type="gramStart"/>
      <w:r w:rsidRPr="007A6961">
        <w:rPr>
          <w:rFonts w:ascii="Lato" w:hAnsi="Lato"/>
          <w:b/>
          <w:bCs/>
          <w:color w:val="000000" w:themeColor="text1"/>
        </w:rPr>
        <w:t>With</w:t>
      </w:r>
      <w:proofErr w:type="gramEnd"/>
      <w:r w:rsidRPr="007A6961">
        <w:rPr>
          <w:rFonts w:ascii="Lato" w:hAnsi="Lato"/>
          <w:b/>
          <w:bCs/>
          <w:color w:val="000000" w:themeColor="text1"/>
        </w:rPr>
        <w:t xml:space="preserve"> Neighbors During COVID-19</w:t>
      </w:r>
      <w:r w:rsidRPr="007A6961">
        <w:rPr>
          <w:rFonts w:ascii="Lato" w:hAnsi="Lato"/>
          <w:color w:val="000000" w:themeColor="text1"/>
        </w:rPr>
        <w:t>. These resources will help you get your gathering up and going quickly and easily.</w:t>
      </w:r>
    </w:p>
    <w:p w14:paraId="718A62ED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8F5F3E7" w14:textId="0590767A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Fun Ideas:</w:t>
      </w:r>
    </w:p>
    <w:p w14:paraId="7AF7D651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Block party</w:t>
      </w:r>
    </w:p>
    <w:p w14:paraId="10E5EB99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Welcome new neighbors</w:t>
      </w:r>
    </w:p>
    <w:p w14:paraId="5F8BFDF5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Yard sale</w:t>
      </w:r>
    </w:p>
    <w:p w14:paraId="189A94BF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Book exchange</w:t>
      </w:r>
    </w:p>
    <w:p w14:paraId="7D4916B6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Create a neighborhood babysitters list</w:t>
      </w:r>
    </w:p>
    <w:p w14:paraId="77F92E36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Talent show</w:t>
      </w:r>
    </w:p>
    <w:p w14:paraId="2D6ED59D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Art show</w:t>
      </w:r>
    </w:p>
    <w:p w14:paraId="1005B597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Kids performance or play</w:t>
      </w:r>
    </w:p>
    <w:p w14:paraId="4614154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Battle of the Bands</w:t>
      </w:r>
    </w:p>
    <w:p w14:paraId="0B804FAF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Karaoke party</w:t>
      </w:r>
    </w:p>
    <w:p w14:paraId="547DA3B8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Outdoor movie screening</w:t>
      </w:r>
    </w:p>
    <w:p w14:paraId="72FEBE0E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Arts and crafts festival</w:t>
      </w:r>
    </w:p>
    <w:p w14:paraId="31CE14B9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Neighborhood walking tour</w:t>
      </w:r>
    </w:p>
    <w:p w14:paraId="49FDDDF0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Nature walking tour</w:t>
      </w:r>
    </w:p>
    <w:p w14:paraId="2B382D23" w14:textId="1382DF2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Make a photo scrapbook or video of your neighborhood</w:t>
      </w:r>
    </w:p>
    <w:p w14:paraId="25284F3D" w14:textId="1EB79C5C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Share resources (for example, extra produce from garden,</w:t>
      </w:r>
      <w:r>
        <w:rPr>
          <w:rFonts w:ascii="Lato" w:hAnsi="Lato"/>
          <w:color w:val="000000" w:themeColor="text1"/>
        </w:rPr>
        <w:t xml:space="preserve"> </w:t>
      </w:r>
      <w:r w:rsidRPr="007A6961">
        <w:rPr>
          <w:rFonts w:ascii="Lato" w:hAnsi="Lato"/>
          <w:color w:val="000000" w:themeColor="text1"/>
        </w:rPr>
        <w:t>tool sharing)</w:t>
      </w:r>
    </w:p>
    <w:p w14:paraId="1674A17E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Kite flying</w:t>
      </w:r>
    </w:p>
    <w:p w14:paraId="1364197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Blood drive</w:t>
      </w:r>
    </w:p>
    <w:p w14:paraId="0230E683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Food drive</w:t>
      </w:r>
    </w:p>
    <w:p w14:paraId="2907D6A1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lastRenderedPageBreak/>
        <w:t>Bake sale for charity</w:t>
      </w:r>
    </w:p>
    <w:p w14:paraId="2CC1AA52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Assemble "Party Buckets" with bubbles, sidewalk chalk, etc.</w:t>
      </w:r>
    </w:p>
    <w:p w14:paraId="1CAFCF60" w14:textId="77777777" w:rsidR="007A6961" w:rsidRPr="007A6961" w:rsidRDefault="007A6961" w:rsidP="007A6961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Provide a basket of kids' books with a neighborhood theme </w:t>
      </w:r>
    </w:p>
    <w:p w14:paraId="7CD67463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40E5DBC2" w14:textId="121DCFE9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Games (Great ice breaker activities!):</w:t>
      </w:r>
    </w:p>
    <w:p w14:paraId="4D2C7386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Twister</w:t>
      </w:r>
    </w:p>
    <w:p w14:paraId="3D58B18C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Basketball</w:t>
      </w:r>
    </w:p>
    <w:p w14:paraId="0EA027D9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Four </w:t>
      </w:r>
      <w:proofErr w:type="gramStart"/>
      <w:r w:rsidRPr="007A6961">
        <w:rPr>
          <w:rFonts w:ascii="Lato" w:hAnsi="Lato"/>
          <w:color w:val="000000" w:themeColor="text1"/>
        </w:rPr>
        <w:t>square</w:t>
      </w:r>
      <w:proofErr w:type="gramEnd"/>
    </w:p>
    <w:p w14:paraId="31255718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Whiffle ball</w:t>
      </w:r>
    </w:p>
    <w:p w14:paraId="008B1475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Ultimate Frisbee</w:t>
      </w:r>
    </w:p>
    <w:p w14:paraId="729C6CB8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Soccer</w:t>
      </w:r>
    </w:p>
    <w:p w14:paraId="7603D317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Volleyball</w:t>
      </w:r>
    </w:p>
    <w:p w14:paraId="0BC615AA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Board games</w:t>
      </w:r>
    </w:p>
    <w:p w14:paraId="4939DB6C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Cards</w:t>
      </w:r>
    </w:p>
    <w:p w14:paraId="4BA38EB5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Dominoes tournament</w:t>
      </w:r>
    </w:p>
    <w:p w14:paraId="5CA692BD" w14:textId="77777777" w:rsidR="007A6961" w:rsidRPr="007A6961" w:rsidRDefault="007A6961" w:rsidP="007A6961">
      <w:pPr>
        <w:pStyle w:val="ListParagraph"/>
        <w:numPr>
          <w:ilvl w:val="0"/>
          <w:numId w:val="4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 xml:space="preserve">Slip and slide </w:t>
      </w:r>
    </w:p>
    <w:p w14:paraId="298FEE6C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3E93E2A0" w14:textId="1CBDC9DB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Food and Drink:</w:t>
      </w:r>
    </w:p>
    <w:p w14:paraId="4A69F229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Potluck</w:t>
      </w:r>
    </w:p>
    <w:p w14:paraId="5D7BE729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Barbecue</w:t>
      </w:r>
    </w:p>
    <w:p w14:paraId="755FE8AE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Dessert party/ice cream social</w:t>
      </w:r>
    </w:p>
    <w:p w14:paraId="7B6E64C7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Spaghetti supper</w:t>
      </w:r>
    </w:p>
    <w:p w14:paraId="551D1303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Pancake breakfast</w:t>
      </w:r>
    </w:p>
    <w:p w14:paraId="576F4982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Picnic</w:t>
      </w:r>
    </w:p>
    <w:p w14:paraId="6363DDE3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Pizza party</w:t>
      </w:r>
    </w:p>
    <w:p w14:paraId="09442941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Cocktail party</w:t>
      </w:r>
    </w:p>
    <w:p w14:paraId="16EF69A6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Lemonade stand</w:t>
      </w:r>
    </w:p>
    <w:p w14:paraId="79B4C045" w14:textId="77777777" w:rsidR="007A6961" w:rsidRPr="007A6961" w:rsidRDefault="007A6961" w:rsidP="007A6961">
      <w:pPr>
        <w:pStyle w:val="ListParagraph"/>
        <w:numPr>
          <w:ilvl w:val="0"/>
          <w:numId w:val="3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Cookie exchange</w:t>
      </w:r>
    </w:p>
    <w:p w14:paraId="56D569E7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29DEA71F" w14:textId="37F5907B" w:rsidR="007A6961" w:rsidRPr="007A6961" w:rsidRDefault="007A6961" w:rsidP="00892020">
      <w:pPr>
        <w:contextualSpacing/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Neighborhood Lists (to create at your event):</w:t>
      </w:r>
    </w:p>
    <w:p w14:paraId="42B6DD19" w14:textId="42B2816A" w:rsidR="007A6961" w:rsidRPr="00892020" w:rsidRDefault="007A6961" w:rsidP="00892020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Neighborhood phone/email list or directory</w:t>
      </w:r>
    </w:p>
    <w:p w14:paraId="6FD8A935" w14:textId="647BF985" w:rsidR="007A6961" w:rsidRPr="00892020" w:rsidRDefault="007A6961" w:rsidP="00892020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Tool sharing lists</w:t>
      </w:r>
    </w:p>
    <w:p w14:paraId="69B52002" w14:textId="46B424BF" w:rsidR="007A6961" w:rsidRPr="00892020" w:rsidRDefault="007A6961" w:rsidP="007A6961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"Gift" sharing lists</w:t>
      </w:r>
    </w:p>
    <w:p w14:paraId="6499DE2B" w14:textId="77777777" w:rsidR="007A6961" w:rsidRPr="007A6961" w:rsidRDefault="007A6961" w:rsidP="007A6961">
      <w:pPr>
        <w:pStyle w:val="ListParagraph"/>
        <w:numPr>
          <w:ilvl w:val="0"/>
          <w:numId w:val="2"/>
        </w:num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Flip chart for attendees to write down neighborhood project ideas, good neighbor activities, etc.</w:t>
      </w:r>
    </w:p>
    <w:p w14:paraId="7DECF19B" w14:textId="07F299F8" w:rsidR="007A6961" w:rsidRDefault="007A6961" w:rsidP="007A6961">
      <w:pPr>
        <w:rPr>
          <w:rFonts w:ascii="Lato" w:hAnsi="Lato"/>
          <w:color w:val="000000" w:themeColor="text1"/>
        </w:rPr>
      </w:pPr>
    </w:p>
    <w:p w14:paraId="010965C3" w14:textId="77777777" w:rsidR="00892020" w:rsidRPr="007A6961" w:rsidRDefault="00892020" w:rsidP="007A6961">
      <w:pPr>
        <w:rPr>
          <w:rFonts w:ascii="Lato" w:hAnsi="Lato"/>
          <w:color w:val="000000" w:themeColor="text1"/>
        </w:rPr>
      </w:pPr>
    </w:p>
    <w:p w14:paraId="74B9144D" w14:textId="57CA1017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Neighborhood Service Projects:</w:t>
      </w:r>
    </w:p>
    <w:p w14:paraId="7B4CC34F" w14:textId="04F629F3" w:rsid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Consider organizing a neighborhood service project for the morning, followed by fun gathering later in the day</w:t>
      </w:r>
      <w:r>
        <w:rPr>
          <w:rFonts w:ascii="Lato" w:hAnsi="Lato"/>
          <w:color w:val="000000" w:themeColor="text1"/>
        </w:rPr>
        <w:t>.</w:t>
      </w:r>
    </w:p>
    <w:p w14:paraId="72B40F6A" w14:textId="00C041EF" w:rsidR="007A6961" w:rsidRDefault="007A6961" w:rsidP="007A6961">
      <w:pPr>
        <w:rPr>
          <w:rFonts w:ascii="Lato" w:hAnsi="Lato"/>
          <w:color w:val="000000" w:themeColor="text1"/>
        </w:rPr>
      </w:pPr>
    </w:p>
    <w:p w14:paraId="6AAE1B01" w14:textId="5DCA7C63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Litter cleanup. Weather it’s a local park in your neighborhood or simply the street you live on this is a great way to rally people together to </w:t>
      </w:r>
      <w:r w:rsidR="00892020">
        <w:rPr>
          <w:rFonts w:ascii="Lato" w:hAnsi="Lato"/>
          <w:color w:val="000000" w:themeColor="text1"/>
        </w:rPr>
        <w:t>care for their community.</w:t>
      </w:r>
    </w:p>
    <w:p w14:paraId="0FB146A3" w14:textId="1EEF9EBA" w:rsidR="007A6961" w:rsidRDefault="007A6961" w:rsidP="007A6961">
      <w:pPr>
        <w:rPr>
          <w:rFonts w:ascii="Lato" w:hAnsi="Lato"/>
          <w:color w:val="000000" w:themeColor="text1"/>
        </w:rPr>
      </w:pPr>
    </w:p>
    <w:p w14:paraId="69A9124B" w14:textId="03837C7C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Food or clothing drive. Pick a local pantry of homeless shelter and rally neighbors to support these local organizations by donating items and working together to make an impact.</w:t>
      </w:r>
    </w:p>
    <w:p w14:paraId="3CC45624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8106CE1" w14:textId="53088CCA" w:rsidR="007A6961" w:rsidRDefault="007A6961" w:rsidP="007A6961">
      <w:pPr>
        <w:rPr>
          <w:rFonts w:ascii="Lato" w:hAnsi="Lato"/>
          <w:color w:val="000000" w:themeColor="text1"/>
        </w:rPr>
      </w:pPr>
      <w:r w:rsidRPr="007A6961">
        <w:rPr>
          <w:rFonts w:ascii="Lato" w:hAnsi="Lato"/>
          <w:color w:val="000000" w:themeColor="text1"/>
        </w:rPr>
        <w:t>Habitat for Humanity builds houses and provides people with affordable housing. Click here to find your local affiliate and projects in your area.</w:t>
      </w:r>
    </w:p>
    <w:p w14:paraId="0A0E0B09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492DB0BB" w14:textId="2C2E257D" w:rsidR="007A6961" w:rsidRDefault="007A6961" w:rsidP="007A6961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Collaborate with neighbors and look for other</w:t>
      </w:r>
      <w:r w:rsidRPr="007A6961">
        <w:rPr>
          <w:rFonts w:ascii="Lato" w:hAnsi="Lato"/>
          <w:color w:val="000000" w:themeColor="text1"/>
        </w:rPr>
        <w:t xml:space="preserve"> </w:t>
      </w:r>
      <w:r>
        <w:rPr>
          <w:rFonts w:ascii="Lato" w:hAnsi="Lato"/>
          <w:color w:val="000000" w:themeColor="text1"/>
        </w:rPr>
        <w:t>a</w:t>
      </w:r>
      <w:r w:rsidRPr="007A6961">
        <w:rPr>
          <w:rFonts w:ascii="Lato" w:hAnsi="Lato"/>
          <w:color w:val="000000" w:themeColor="text1"/>
        </w:rPr>
        <w:t xml:space="preserve">ctivities throughout the year. </w:t>
      </w:r>
    </w:p>
    <w:p w14:paraId="39F0F8C0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917FA2D" w14:textId="6898C67F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Neighborhood Beautification:</w:t>
      </w:r>
    </w:p>
    <w:p w14:paraId="77E5416C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Start a community garden</w:t>
      </w:r>
    </w:p>
    <w:p w14:paraId="310BCB77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Bulb or tree planting</w:t>
      </w:r>
    </w:p>
    <w:p w14:paraId="2C895831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Invasive plant species removal in your park</w:t>
      </w:r>
    </w:p>
    <w:p w14:paraId="2C091FFA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Fall landscaping clean-up</w:t>
      </w:r>
    </w:p>
    <w:p w14:paraId="751C7AEE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Neighborhood spruce-up</w:t>
      </w:r>
    </w:p>
    <w:p w14:paraId="60A4F6BE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Create a nature trail</w:t>
      </w:r>
    </w:p>
    <w:p w14:paraId="339AC1A6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Bike or walking trail repair</w:t>
      </w:r>
    </w:p>
    <w:p w14:paraId="5303C2FD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Paint a neighborhood mural</w:t>
      </w:r>
    </w:p>
    <w:p w14:paraId="525C3AE7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Paint the fence in a community garden</w:t>
      </w:r>
    </w:p>
    <w:p w14:paraId="374C8556" w14:textId="77777777" w:rsidR="007A6961" w:rsidRPr="00892020" w:rsidRDefault="007A6961" w:rsidP="00892020">
      <w:pPr>
        <w:pStyle w:val="ListParagraph"/>
        <w:numPr>
          <w:ilvl w:val="0"/>
          <w:numId w:val="5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Graffiti removal</w:t>
      </w:r>
    </w:p>
    <w:p w14:paraId="35866563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6A2488A5" w14:textId="7FEC68F8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Civic Engagement:</w:t>
      </w:r>
    </w:p>
    <w:p w14:paraId="169B006E" w14:textId="77777777" w:rsidR="007A6961" w:rsidRPr="00892020" w:rsidRDefault="007A6961" w:rsidP="00892020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Voter registration drive</w:t>
      </w:r>
    </w:p>
    <w:p w14:paraId="1FCE40CF" w14:textId="0F797F81" w:rsidR="007A6961" w:rsidRPr="00892020" w:rsidRDefault="007A6961" w:rsidP="007A6961">
      <w:pPr>
        <w:pStyle w:val="ListParagraph"/>
        <w:numPr>
          <w:ilvl w:val="0"/>
          <w:numId w:val="6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your Mayor, city council members and/or other elected officials to attend – they will love to do this!</w:t>
      </w:r>
    </w:p>
    <w:p w14:paraId="2258E1A5" w14:textId="7265B102" w:rsidR="00892020" w:rsidRDefault="00892020" w:rsidP="007A6961">
      <w:pPr>
        <w:rPr>
          <w:rFonts w:ascii="Lato" w:hAnsi="Lato"/>
          <w:color w:val="000000" w:themeColor="text1"/>
        </w:rPr>
      </w:pPr>
    </w:p>
    <w:p w14:paraId="4244974E" w14:textId="5C6D75A8" w:rsidR="00F75591" w:rsidRDefault="00F75591" w:rsidP="007A6961">
      <w:pPr>
        <w:rPr>
          <w:rFonts w:ascii="Lato" w:hAnsi="Lato"/>
          <w:color w:val="000000" w:themeColor="text1"/>
        </w:rPr>
      </w:pPr>
    </w:p>
    <w:p w14:paraId="6E47A491" w14:textId="4D813627" w:rsidR="00F75591" w:rsidRDefault="00F75591" w:rsidP="007A6961">
      <w:pPr>
        <w:rPr>
          <w:rFonts w:ascii="Lato" w:hAnsi="Lato"/>
          <w:color w:val="000000" w:themeColor="text1"/>
        </w:rPr>
      </w:pPr>
    </w:p>
    <w:p w14:paraId="71074A29" w14:textId="77777777" w:rsidR="00F75591" w:rsidRPr="007A6961" w:rsidRDefault="00F75591" w:rsidP="007A6961">
      <w:pPr>
        <w:rPr>
          <w:rFonts w:ascii="Lato" w:hAnsi="Lato"/>
          <w:color w:val="000000" w:themeColor="text1"/>
        </w:rPr>
      </w:pPr>
    </w:p>
    <w:p w14:paraId="0E3BD315" w14:textId="1DF529FD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Community Agencies:</w:t>
      </w:r>
    </w:p>
    <w:p w14:paraId="281D7E02" w14:textId="0FB1809F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lastRenderedPageBreak/>
        <w:t>Invite neighborhood firefighters and/or police officers to your gathering -great way for you to meet and learn the names of the people who protect and serve your neighborhood - plus kids love it when the fire truck comes to a gathering!</w:t>
      </w:r>
    </w:p>
    <w:p w14:paraId="279FFBDA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E77E11B" w14:textId="46990530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the community health center to set up a resources table at your gathering, hand out information and brochures, answer questions, discuss services, etc.</w:t>
      </w:r>
    </w:p>
    <w:p w14:paraId="7768EF4E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28037C23" w14:textId="7C6B8B5B" w:rsidR="007A6961" w:rsidRPr="00892020" w:rsidRDefault="007A6961" w:rsidP="00892020">
      <w:pPr>
        <w:pStyle w:val="ListParagraph"/>
        <w:numPr>
          <w:ilvl w:val="0"/>
          <w:numId w:val="7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local nonprofit organizations to come and hand out information about their services</w:t>
      </w:r>
    </w:p>
    <w:p w14:paraId="44CE2149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1E3D3369" w14:textId="32DFD7D8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Emergency Preparedness:</w:t>
      </w:r>
    </w:p>
    <w:p w14:paraId="2CEA109F" w14:textId="0947F9B7" w:rsidR="007A6961" w:rsidRPr="00892020" w:rsidRDefault="007A6961" w:rsidP="00892020">
      <w:pPr>
        <w:pStyle w:val="ListParagraph"/>
        <w:numPr>
          <w:ilvl w:val="0"/>
          <w:numId w:val="11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Invite local Red Cross volunteers to attend, share resources, and conduct a CPR or first aid training. </w:t>
      </w:r>
      <w:hyperlink r:id="rId7" w:history="1">
        <w:r w:rsidRPr="00892020">
          <w:rPr>
            <w:rStyle w:val="Hyperlink"/>
            <w:rFonts w:ascii="Lato" w:hAnsi="Lato"/>
          </w:rPr>
          <w:t>Click here to find the Red Cross closest to you</w:t>
        </w:r>
      </w:hyperlink>
      <w:r w:rsidRPr="00892020">
        <w:rPr>
          <w:rFonts w:ascii="Lato" w:hAnsi="Lato"/>
          <w:color w:val="000000" w:themeColor="text1"/>
        </w:rPr>
        <w:t>.</w:t>
      </w:r>
    </w:p>
    <w:p w14:paraId="4BDE000E" w14:textId="77777777" w:rsidR="007A6961" w:rsidRDefault="007A6961" w:rsidP="007A6961">
      <w:pPr>
        <w:rPr>
          <w:rFonts w:ascii="Lato" w:hAnsi="Lato"/>
          <w:color w:val="000000" w:themeColor="text1"/>
        </w:rPr>
      </w:pPr>
    </w:p>
    <w:p w14:paraId="69AD1AC6" w14:textId="1EB4ED02" w:rsidR="007A6961" w:rsidRPr="007A6961" w:rsidRDefault="007A6961" w:rsidP="007A6961">
      <w:pPr>
        <w:rPr>
          <w:rFonts w:ascii="Lato" w:hAnsi="Lato"/>
          <w:b/>
          <w:bCs/>
          <w:color w:val="000000" w:themeColor="text1"/>
        </w:rPr>
      </w:pPr>
      <w:r w:rsidRPr="007A6961">
        <w:rPr>
          <w:rFonts w:ascii="Lato" w:hAnsi="Lato"/>
          <w:b/>
          <w:bCs/>
          <w:color w:val="000000" w:themeColor="text1"/>
        </w:rPr>
        <w:t>Safety Projects:</w:t>
      </w:r>
    </w:p>
    <w:p w14:paraId="30E8FB11" w14:textId="77777777" w:rsidR="007A6961" w:rsidRPr="00892020" w:rsidRDefault="007A6961" w:rsidP="00892020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Child car seat inspection</w:t>
      </w:r>
    </w:p>
    <w:p w14:paraId="74F48C8C" w14:textId="77777777" w:rsidR="007A6961" w:rsidRPr="00892020" w:rsidRDefault="007A6961" w:rsidP="00892020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Bicycle tune-up</w:t>
      </w:r>
    </w:p>
    <w:p w14:paraId="0A590F3E" w14:textId="77777777" w:rsidR="00892020" w:rsidRDefault="00892020" w:rsidP="00892020">
      <w:pPr>
        <w:rPr>
          <w:rFonts w:ascii="Lato" w:hAnsi="Lato"/>
          <w:color w:val="000000" w:themeColor="text1"/>
        </w:rPr>
      </w:pPr>
    </w:p>
    <w:p w14:paraId="50C8C372" w14:textId="697E9F37" w:rsidR="007A6961" w:rsidRPr="00892020" w:rsidRDefault="007A6961" w:rsidP="007A6961">
      <w:pPr>
        <w:rPr>
          <w:rFonts w:ascii="Lato" w:hAnsi="Lato"/>
          <w:b/>
          <w:bCs/>
          <w:color w:val="000000" w:themeColor="text1"/>
        </w:rPr>
      </w:pPr>
      <w:r w:rsidRPr="00892020">
        <w:rPr>
          <w:rFonts w:ascii="Lato" w:hAnsi="Lato"/>
          <w:b/>
          <w:bCs/>
          <w:color w:val="000000" w:themeColor="text1"/>
        </w:rPr>
        <w:t>Local Businesses:</w:t>
      </w:r>
    </w:p>
    <w:p w14:paraId="40FEBDA3" w14:textId="77777777" w:rsidR="007A6961" w:rsidRPr="00892020" w:rsidRDefault="007A6961" w:rsidP="00892020">
      <w:pPr>
        <w:pStyle w:val="ListParagraph"/>
        <w:numPr>
          <w:ilvl w:val="0"/>
          <w:numId w:val="9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Involve any businesses in the neighborhood: open house, using their facilities for the event </w:t>
      </w:r>
    </w:p>
    <w:p w14:paraId="07BDEC29" w14:textId="77777777" w:rsidR="007A6961" w:rsidRPr="00892020" w:rsidRDefault="007A6961" w:rsidP="00892020">
      <w:pPr>
        <w:pStyle w:val="ListParagraph"/>
        <w:numPr>
          <w:ilvl w:val="0"/>
          <w:numId w:val="9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Ask local businesses to get involved – provide a coupon for a discount on services or products, donations: trees, flowers, food, drink </w:t>
      </w:r>
    </w:p>
    <w:p w14:paraId="4633E4E1" w14:textId="77777777" w:rsidR="00892020" w:rsidRDefault="00892020" w:rsidP="007A6961">
      <w:pPr>
        <w:rPr>
          <w:rFonts w:ascii="Lato" w:hAnsi="Lato"/>
          <w:color w:val="000000" w:themeColor="text1"/>
        </w:rPr>
      </w:pPr>
    </w:p>
    <w:p w14:paraId="1E54DB8E" w14:textId="39AEF5CB" w:rsidR="007A6961" w:rsidRPr="00892020" w:rsidRDefault="007A6961" w:rsidP="007A6961">
      <w:pPr>
        <w:rPr>
          <w:rFonts w:ascii="Lato" w:hAnsi="Lato"/>
          <w:b/>
          <w:bCs/>
          <w:color w:val="000000" w:themeColor="text1"/>
        </w:rPr>
      </w:pPr>
      <w:r w:rsidRPr="00892020">
        <w:rPr>
          <w:rFonts w:ascii="Lato" w:hAnsi="Lato"/>
          <w:b/>
          <w:bCs/>
          <w:color w:val="000000" w:themeColor="text1"/>
        </w:rPr>
        <w:t>Media:</w:t>
      </w:r>
    </w:p>
    <w:p w14:paraId="38779155" w14:textId="77777777" w:rsidR="007A6961" w:rsidRPr="00892020" w:rsidRDefault="007A6961" w:rsidP="00892020">
      <w:pPr>
        <w:pStyle w:val="ListParagraph"/>
        <w:numPr>
          <w:ilvl w:val="0"/>
          <w:numId w:val="10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>Invite the local newspaper, radio or television station to do a story about “community building”</w:t>
      </w:r>
    </w:p>
    <w:p w14:paraId="5E0F2CF0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73BE2D6" w14:textId="77777777" w:rsidR="007A6961" w:rsidRPr="00892020" w:rsidRDefault="007A6961" w:rsidP="00892020">
      <w:pPr>
        <w:pStyle w:val="ListParagraph"/>
        <w:numPr>
          <w:ilvl w:val="0"/>
          <w:numId w:val="10"/>
        </w:numPr>
        <w:rPr>
          <w:rFonts w:ascii="Lato" w:hAnsi="Lato"/>
          <w:color w:val="000000" w:themeColor="text1"/>
        </w:rPr>
      </w:pPr>
      <w:r w:rsidRPr="00892020">
        <w:rPr>
          <w:rFonts w:ascii="Lato" w:hAnsi="Lato"/>
          <w:color w:val="000000" w:themeColor="text1"/>
        </w:rPr>
        <w:t xml:space="preserve">Ask them to sponsor a portion of your event (radio stations can broadcast from events) </w:t>
      </w:r>
    </w:p>
    <w:p w14:paraId="1F79D195" w14:textId="77777777" w:rsidR="007A6961" w:rsidRPr="007A6961" w:rsidRDefault="007A6961" w:rsidP="007A6961">
      <w:pPr>
        <w:rPr>
          <w:rFonts w:ascii="Lato" w:hAnsi="Lato"/>
          <w:color w:val="000000" w:themeColor="text1"/>
        </w:rPr>
      </w:pPr>
    </w:p>
    <w:p w14:paraId="0AC72F20" w14:textId="1A586630" w:rsidR="00145D86" w:rsidRPr="007A6961" w:rsidRDefault="0049654E" w:rsidP="007A6961">
      <w:pPr>
        <w:rPr>
          <w:rFonts w:ascii="Lato" w:hAnsi="Lato"/>
          <w:color w:val="000000" w:themeColor="text1"/>
        </w:rPr>
      </w:pPr>
    </w:p>
    <w:sectPr w:rsidR="00145D86" w:rsidRPr="007A6961" w:rsidSect="00890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60FC" w14:textId="77777777" w:rsidR="0049654E" w:rsidRDefault="0049654E" w:rsidP="007A6961">
      <w:r>
        <w:separator/>
      </w:r>
    </w:p>
  </w:endnote>
  <w:endnote w:type="continuationSeparator" w:id="0">
    <w:p w14:paraId="505ACD38" w14:textId="77777777" w:rsidR="0049654E" w:rsidRDefault="0049654E" w:rsidP="007A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D59F" w14:textId="77777777" w:rsidR="00776AAA" w:rsidRDefault="00776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970A" w14:textId="77777777" w:rsidR="00776AAA" w:rsidRDefault="00776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97D" w14:textId="77777777" w:rsidR="00776AAA" w:rsidRDefault="00776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5D44" w14:textId="77777777" w:rsidR="0049654E" w:rsidRDefault="0049654E" w:rsidP="007A6961">
      <w:r>
        <w:separator/>
      </w:r>
    </w:p>
  </w:footnote>
  <w:footnote w:type="continuationSeparator" w:id="0">
    <w:p w14:paraId="3EEC98C0" w14:textId="77777777" w:rsidR="0049654E" w:rsidRDefault="0049654E" w:rsidP="007A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DC07" w14:textId="77777777" w:rsidR="00776AAA" w:rsidRDefault="00776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4D71" w14:textId="3C82EA7F" w:rsidR="007A6961" w:rsidRDefault="00776AAA">
    <w:pPr>
      <w:pStyle w:val="Header"/>
    </w:pPr>
    <w:r>
      <w:rPr>
        <w:noProof/>
      </w:rPr>
      <w:drawing>
        <wp:inline distT="0" distB="0" distL="0" distR="0" wp14:anchorId="056AE4E1" wp14:editId="3A00C1FE">
          <wp:extent cx="5943600" cy="14859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699E" w14:textId="77777777" w:rsidR="00776AAA" w:rsidRDefault="0077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16B"/>
    <w:multiLevelType w:val="hybridMultilevel"/>
    <w:tmpl w:val="2F6827A0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75D"/>
    <w:multiLevelType w:val="hybridMultilevel"/>
    <w:tmpl w:val="CFE2AF1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64E"/>
    <w:multiLevelType w:val="hybridMultilevel"/>
    <w:tmpl w:val="F90C062E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FF5"/>
    <w:multiLevelType w:val="hybridMultilevel"/>
    <w:tmpl w:val="6074ABA6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359B"/>
    <w:multiLevelType w:val="hybridMultilevel"/>
    <w:tmpl w:val="79B8E78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816"/>
    <w:multiLevelType w:val="hybridMultilevel"/>
    <w:tmpl w:val="CB62EE70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7F06"/>
    <w:multiLevelType w:val="hybridMultilevel"/>
    <w:tmpl w:val="C8A034B2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9BB"/>
    <w:multiLevelType w:val="hybridMultilevel"/>
    <w:tmpl w:val="AFE2E30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594"/>
    <w:multiLevelType w:val="hybridMultilevel"/>
    <w:tmpl w:val="FE080CEE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6F79"/>
    <w:multiLevelType w:val="hybridMultilevel"/>
    <w:tmpl w:val="8B90A3EA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BD2"/>
    <w:multiLevelType w:val="hybridMultilevel"/>
    <w:tmpl w:val="28F8FB06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61"/>
    <w:rsid w:val="00154F42"/>
    <w:rsid w:val="0049654E"/>
    <w:rsid w:val="00776AAA"/>
    <w:rsid w:val="007A6961"/>
    <w:rsid w:val="0089032D"/>
    <w:rsid w:val="00892020"/>
    <w:rsid w:val="00E60119"/>
    <w:rsid w:val="00F75591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704F"/>
  <w15:chartTrackingRefBased/>
  <w15:docId w15:val="{9B31AC5E-F65A-C941-AF68-E03000A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61"/>
  </w:style>
  <w:style w:type="paragraph" w:styleId="Footer">
    <w:name w:val="footer"/>
    <w:basedOn w:val="Normal"/>
    <w:link w:val="FooterChar"/>
    <w:uiPriority w:val="99"/>
    <w:unhideWhenUsed/>
    <w:rsid w:val="007A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61"/>
  </w:style>
  <w:style w:type="character" w:styleId="Hyperlink">
    <w:name w:val="Hyperlink"/>
    <w:basedOn w:val="DefaultParagraphFont"/>
    <w:uiPriority w:val="99"/>
    <w:unhideWhenUsed/>
    <w:rsid w:val="0089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08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cros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4</cp:revision>
  <dcterms:created xsi:type="dcterms:W3CDTF">2020-06-03T18:37:00Z</dcterms:created>
  <dcterms:modified xsi:type="dcterms:W3CDTF">2021-05-05T22:05:00Z</dcterms:modified>
</cp:coreProperties>
</file>