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E0799" w14:textId="5F7EA228" w:rsidR="003342E0" w:rsidRPr="00EF3C41" w:rsidRDefault="00EF3C41" w:rsidP="00EF3C41">
      <w:pPr>
        <w:jc w:val="center"/>
        <w:rPr>
          <w:rFonts w:ascii="Lato" w:hAnsi="Lato"/>
        </w:rPr>
      </w:pPr>
      <w:r w:rsidRPr="00EF3C41">
        <w:rPr>
          <w:rFonts w:ascii="Lato" w:hAnsi="Lato"/>
          <w:noProof/>
        </w:rPr>
        <w:drawing>
          <wp:inline distT="0" distB="0" distL="0" distR="0" wp14:anchorId="6E7750B2" wp14:editId="74C90981">
            <wp:extent cx="5787736" cy="1528391"/>
            <wp:effectExtent l="0" t="0" r="381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864016" cy="1548535"/>
                    </a:xfrm>
                    <a:prstGeom prst="rect">
                      <a:avLst/>
                    </a:prstGeom>
                  </pic:spPr>
                </pic:pic>
              </a:graphicData>
            </a:graphic>
          </wp:inline>
        </w:drawing>
      </w:r>
    </w:p>
    <w:p w14:paraId="0FBFC7DD" w14:textId="77777777" w:rsidR="003342E0" w:rsidRPr="00EF3C41" w:rsidRDefault="003342E0" w:rsidP="00234A4D">
      <w:pPr>
        <w:pStyle w:val="NormalWeb"/>
        <w:spacing w:before="0" w:beforeAutospacing="0" w:after="0" w:afterAutospacing="0"/>
        <w:rPr>
          <w:rFonts w:ascii="Lato" w:hAnsi="Lato"/>
          <w:b/>
          <w:bCs/>
          <w:color w:val="C00000"/>
          <w:sz w:val="32"/>
          <w:szCs w:val="32"/>
        </w:rPr>
      </w:pPr>
    </w:p>
    <w:p w14:paraId="198CF31D" w14:textId="4B63180A" w:rsidR="00234A4D" w:rsidRPr="00EF3C41" w:rsidRDefault="00234A4D" w:rsidP="00C2142C">
      <w:pPr>
        <w:pStyle w:val="NormalWeb"/>
        <w:spacing w:before="0" w:beforeAutospacing="0" w:after="0" w:afterAutospacing="0"/>
        <w:rPr>
          <w:rFonts w:ascii="Lato" w:hAnsi="Lato" w:cstheme="minorHAnsi"/>
        </w:rPr>
      </w:pPr>
      <w:r w:rsidRPr="00EF3C41">
        <w:rPr>
          <w:rFonts w:ascii="Lato" w:hAnsi="Lato" w:cstheme="minorHAnsi"/>
          <w:b/>
          <w:bCs/>
          <w:sz w:val="32"/>
          <w:szCs w:val="32"/>
        </w:rPr>
        <w:t>IF YOU NEED IMMEDIATE HELP</w:t>
      </w:r>
    </w:p>
    <w:p w14:paraId="4F575A5A" w14:textId="77777777" w:rsidR="00234A4D" w:rsidRPr="00EF3C41" w:rsidRDefault="00234A4D" w:rsidP="00C2142C">
      <w:pPr>
        <w:pStyle w:val="NormalWeb"/>
        <w:numPr>
          <w:ilvl w:val="0"/>
          <w:numId w:val="3"/>
        </w:numPr>
        <w:shd w:val="clear" w:color="auto" w:fill="FFFFFF"/>
        <w:spacing w:before="0" w:beforeAutospacing="0" w:after="0" w:afterAutospacing="0"/>
        <w:textAlignment w:val="baseline"/>
        <w:rPr>
          <w:rFonts w:ascii="Lato" w:hAnsi="Lato" w:cstheme="minorHAnsi"/>
          <w:color w:val="C00000"/>
        </w:rPr>
      </w:pPr>
      <w:r w:rsidRPr="00EF3C41">
        <w:rPr>
          <w:rFonts w:ascii="Lato" w:hAnsi="Lato" w:cstheme="minorHAnsi"/>
          <w:b/>
          <w:bCs/>
          <w:color w:val="C00000"/>
        </w:rPr>
        <w:t xml:space="preserve">Crisis Hotline - Milwaukee | </w:t>
      </w:r>
      <w:r w:rsidRPr="00EF3C41">
        <w:rPr>
          <w:rFonts w:ascii="Lato" w:hAnsi="Lato" w:cstheme="minorHAnsi"/>
          <w:b/>
          <w:bCs/>
          <w:color w:val="242424"/>
        </w:rPr>
        <w:t>414-257-7222</w:t>
      </w:r>
    </w:p>
    <w:p w14:paraId="65321F16" w14:textId="77777777" w:rsidR="00234A4D" w:rsidRPr="00EF3C41" w:rsidRDefault="00234A4D" w:rsidP="00C2142C">
      <w:pPr>
        <w:pStyle w:val="NormalWeb"/>
        <w:numPr>
          <w:ilvl w:val="0"/>
          <w:numId w:val="3"/>
        </w:numPr>
        <w:shd w:val="clear" w:color="auto" w:fill="FFFFFF"/>
        <w:spacing w:before="0" w:beforeAutospacing="0" w:after="0" w:afterAutospacing="0"/>
        <w:textAlignment w:val="baseline"/>
        <w:rPr>
          <w:rFonts w:ascii="Lato" w:hAnsi="Lato" w:cstheme="minorHAnsi"/>
          <w:color w:val="C00000"/>
        </w:rPr>
      </w:pPr>
      <w:r w:rsidRPr="00EF3C41">
        <w:rPr>
          <w:rFonts w:ascii="Lato" w:hAnsi="Lato" w:cstheme="minorHAnsi"/>
          <w:b/>
          <w:bCs/>
          <w:color w:val="C00000"/>
        </w:rPr>
        <w:t xml:space="preserve">National Suicide Prevention Lifeline | </w:t>
      </w:r>
      <w:r w:rsidRPr="00EF3C41">
        <w:rPr>
          <w:rFonts w:ascii="Lato" w:hAnsi="Lato" w:cstheme="minorHAnsi"/>
          <w:b/>
          <w:bCs/>
          <w:color w:val="242424"/>
        </w:rPr>
        <w:t>1-800-273-8255</w:t>
      </w:r>
    </w:p>
    <w:p w14:paraId="4EDF7A84" w14:textId="77777777" w:rsidR="00234A4D" w:rsidRPr="00EF3C41" w:rsidRDefault="00234A4D" w:rsidP="00234A4D">
      <w:pPr>
        <w:pStyle w:val="NormalWeb"/>
        <w:shd w:val="clear" w:color="auto" w:fill="FFFFFF"/>
        <w:spacing w:before="0" w:beforeAutospacing="0" w:after="0" w:afterAutospacing="0"/>
        <w:rPr>
          <w:rFonts w:ascii="Lato" w:hAnsi="Lato" w:cstheme="minorHAnsi"/>
        </w:rPr>
      </w:pPr>
      <w:r w:rsidRPr="00EF3C41">
        <w:rPr>
          <w:rFonts w:ascii="Lato" w:hAnsi="Lato" w:cstheme="minorHAnsi"/>
        </w:rPr>
        <w:t> </w:t>
      </w:r>
    </w:p>
    <w:p w14:paraId="43C4A193" w14:textId="77777777" w:rsidR="00234A4D" w:rsidRPr="00EF3C41" w:rsidRDefault="00234A4D" w:rsidP="00234A4D">
      <w:pPr>
        <w:shd w:val="clear" w:color="auto" w:fill="FFFFFF"/>
        <w:spacing w:after="0" w:line="240" w:lineRule="auto"/>
        <w:rPr>
          <w:rFonts w:ascii="Lato" w:eastAsia="Times New Roman" w:hAnsi="Lato" w:cstheme="minorHAnsi"/>
          <w:sz w:val="24"/>
          <w:szCs w:val="24"/>
        </w:rPr>
      </w:pPr>
      <w:r w:rsidRPr="00EF3C41">
        <w:rPr>
          <w:rFonts w:ascii="Lato" w:eastAsia="Times New Roman" w:hAnsi="Lato" w:cstheme="minorHAnsi"/>
          <w:b/>
          <w:bCs/>
          <w:color w:val="1A1A1A"/>
          <w:sz w:val="32"/>
          <w:szCs w:val="32"/>
        </w:rPr>
        <w:t>COUNSELING SERVICES</w:t>
      </w:r>
    </w:p>
    <w:p w14:paraId="30892A8A" w14:textId="29523A08" w:rsidR="00F9358D" w:rsidRPr="00EF3C41" w:rsidRDefault="0085071E" w:rsidP="003342E0">
      <w:pPr>
        <w:pStyle w:val="ListParagraph"/>
        <w:numPr>
          <w:ilvl w:val="0"/>
          <w:numId w:val="2"/>
        </w:numPr>
        <w:spacing w:after="0" w:line="240" w:lineRule="auto"/>
        <w:textAlignment w:val="baseline"/>
        <w:rPr>
          <w:rFonts w:ascii="Lato" w:eastAsia="Times New Roman" w:hAnsi="Lato" w:cstheme="minorHAnsi"/>
          <w:color w:val="000000"/>
          <w:sz w:val="24"/>
          <w:szCs w:val="24"/>
        </w:rPr>
      </w:pPr>
      <w:hyperlink r:id="rId8" w:history="1">
        <w:r w:rsidR="00234A4D" w:rsidRPr="00EF3C41">
          <w:rPr>
            <w:rFonts w:ascii="Lato" w:eastAsia="Times New Roman" w:hAnsi="Lato" w:cstheme="minorHAnsi"/>
            <w:b/>
            <w:bCs/>
            <w:sz w:val="24"/>
            <w:szCs w:val="24"/>
          </w:rPr>
          <w:t>Christian Life Counseling</w:t>
        </w:r>
      </w:hyperlink>
      <w:r w:rsidR="003342E0" w:rsidRPr="00EF3C41">
        <w:rPr>
          <w:rFonts w:ascii="Lato" w:eastAsia="Times New Roman" w:hAnsi="Lato" w:cstheme="minorHAnsi"/>
          <w:sz w:val="24"/>
          <w:szCs w:val="24"/>
        </w:rPr>
        <w:t xml:space="preserve"> </w:t>
      </w:r>
      <w:r w:rsidR="00F9358D" w:rsidRPr="00EF3C41">
        <w:rPr>
          <w:rFonts w:ascii="Lato" w:eastAsia="Times New Roman" w:hAnsi="Lato" w:cstheme="minorHAnsi"/>
          <w:sz w:val="24"/>
          <w:szCs w:val="24"/>
        </w:rPr>
        <w:t>–</w:t>
      </w:r>
      <w:r w:rsidR="003342E0" w:rsidRPr="00EF3C41">
        <w:rPr>
          <w:rFonts w:ascii="Lato" w:eastAsia="Times New Roman" w:hAnsi="Lato" w:cstheme="minorHAnsi"/>
          <w:sz w:val="24"/>
          <w:szCs w:val="24"/>
        </w:rPr>
        <w:t xml:space="preserve"> </w:t>
      </w:r>
      <w:hyperlink r:id="rId9" w:history="1">
        <w:r w:rsidR="00800536" w:rsidRPr="00EF3C41">
          <w:rPr>
            <w:rStyle w:val="Hyperlink"/>
            <w:rFonts w:ascii="Lato" w:eastAsia="Times New Roman" w:hAnsi="Lato" w:cstheme="minorHAnsi"/>
            <w:sz w:val="24"/>
            <w:szCs w:val="24"/>
          </w:rPr>
          <w:t>http://www.christianlifecounseling.net/</w:t>
        </w:r>
      </w:hyperlink>
    </w:p>
    <w:p w14:paraId="79D2D0D5" w14:textId="6897BE9D" w:rsidR="003342E0" w:rsidRPr="00EF3C41" w:rsidRDefault="003342E0" w:rsidP="00F9358D">
      <w:pPr>
        <w:pStyle w:val="ListParagraph"/>
        <w:spacing w:after="0" w:line="240" w:lineRule="auto"/>
        <w:textAlignment w:val="baseline"/>
        <w:rPr>
          <w:rFonts w:ascii="Lato" w:eastAsia="Times New Roman" w:hAnsi="Lato" w:cstheme="minorHAnsi"/>
          <w:i/>
          <w:iCs/>
          <w:color w:val="000000"/>
          <w:sz w:val="24"/>
          <w:szCs w:val="24"/>
        </w:rPr>
      </w:pPr>
      <w:r w:rsidRPr="00EF3C41">
        <w:rPr>
          <w:rFonts w:ascii="Lato" w:eastAsia="Times New Roman" w:hAnsi="Lato" w:cstheme="minorHAnsi"/>
          <w:i/>
          <w:iCs/>
          <w:color w:val="000000"/>
          <w:sz w:val="24"/>
          <w:szCs w:val="24"/>
        </w:rPr>
        <w:t>E. 12630 North Ave Brookfield WI 53005 | 262</w:t>
      </w:r>
      <w:r w:rsidR="00AF0450" w:rsidRPr="00EF3C41">
        <w:rPr>
          <w:rFonts w:ascii="Lato" w:eastAsia="Times New Roman" w:hAnsi="Lato" w:cstheme="minorHAnsi"/>
          <w:i/>
          <w:iCs/>
          <w:color w:val="000000"/>
          <w:sz w:val="24"/>
          <w:szCs w:val="24"/>
        </w:rPr>
        <w:t>-</w:t>
      </w:r>
      <w:r w:rsidRPr="00EF3C41">
        <w:rPr>
          <w:rFonts w:ascii="Lato" w:eastAsia="Times New Roman" w:hAnsi="Lato" w:cstheme="minorHAnsi"/>
          <w:i/>
          <w:iCs/>
          <w:color w:val="000000"/>
          <w:sz w:val="24"/>
          <w:szCs w:val="24"/>
        </w:rPr>
        <w:t>785-1008</w:t>
      </w:r>
    </w:p>
    <w:p w14:paraId="20786AD9" w14:textId="0DE9566D" w:rsidR="00F9358D" w:rsidRPr="00EF3C41" w:rsidRDefault="00800536" w:rsidP="00800536">
      <w:pPr>
        <w:pStyle w:val="ListParagraph"/>
        <w:numPr>
          <w:ilvl w:val="1"/>
          <w:numId w:val="2"/>
        </w:numPr>
        <w:spacing w:after="0" w:line="240" w:lineRule="auto"/>
        <w:textAlignment w:val="baseline"/>
        <w:rPr>
          <w:rFonts w:ascii="Lato" w:eastAsia="Times New Roman" w:hAnsi="Lato" w:cstheme="minorHAnsi"/>
          <w:b/>
          <w:bCs/>
          <w:i/>
          <w:iCs/>
          <w:color w:val="000000"/>
          <w:sz w:val="24"/>
          <w:szCs w:val="24"/>
        </w:rPr>
      </w:pPr>
      <w:r w:rsidRPr="00EF3C41">
        <w:rPr>
          <w:rFonts w:ascii="Lato" w:eastAsia="Times New Roman" w:hAnsi="Lato" w:cstheme="minorHAnsi"/>
          <w:b/>
          <w:bCs/>
          <w:color w:val="2F5496" w:themeColor="accent1" w:themeShade="BF"/>
          <w:sz w:val="24"/>
          <w:szCs w:val="24"/>
        </w:rPr>
        <w:t xml:space="preserve">Trisha Frederick </w:t>
      </w:r>
      <w:r w:rsidRPr="00EF3C41">
        <w:rPr>
          <w:rFonts w:ascii="Lato" w:eastAsia="Times New Roman" w:hAnsi="Lato" w:cstheme="minorHAnsi"/>
          <w:b/>
          <w:bCs/>
          <w:color w:val="000000"/>
          <w:sz w:val="24"/>
          <w:szCs w:val="24"/>
        </w:rPr>
        <w:t xml:space="preserve">| </w:t>
      </w:r>
      <w:r w:rsidRPr="00EF3C41">
        <w:rPr>
          <w:rFonts w:ascii="Lato" w:eastAsia="Times New Roman" w:hAnsi="Lato" w:cstheme="minorHAnsi"/>
          <w:color w:val="000000"/>
          <w:sz w:val="24"/>
          <w:szCs w:val="24"/>
        </w:rPr>
        <w:t>Depression, Bipolar Disorders, Anxiety, Obsessive Compulsive Disorder</w:t>
      </w:r>
      <w:r w:rsidR="00B63F0A" w:rsidRPr="00EF3C41">
        <w:rPr>
          <w:rFonts w:ascii="Lato" w:eastAsia="Times New Roman" w:hAnsi="Lato" w:cstheme="minorHAnsi"/>
          <w:color w:val="000000"/>
          <w:sz w:val="24"/>
          <w:szCs w:val="24"/>
        </w:rPr>
        <w:t>,</w:t>
      </w:r>
      <w:r w:rsidRPr="00EF3C41">
        <w:rPr>
          <w:rFonts w:ascii="Lato" w:eastAsia="Times New Roman" w:hAnsi="Lato" w:cstheme="minorHAnsi"/>
          <w:color w:val="000000"/>
          <w:sz w:val="24"/>
          <w:szCs w:val="24"/>
        </w:rPr>
        <w:t xml:space="preserve"> etc. </w:t>
      </w:r>
    </w:p>
    <w:p w14:paraId="0AAE074E" w14:textId="03453A39" w:rsidR="00B63F0A" w:rsidRPr="00EF3C41" w:rsidRDefault="00B63F0A" w:rsidP="00B63F0A">
      <w:pPr>
        <w:pStyle w:val="ListParagraph"/>
        <w:numPr>
          <w:ilvl w:val="1"/>
          <w:numId w:val="2"/>
        </w:numPr>
        <w:spacing w:after="0" w:line="240" w:lineRule="auto"/>
        <w:textAlignment w:val="baseline"/>
        <w:rPr>
          <w:rFonts w:ascii="Lato" w:eastAsia="Times New Roman" w:hAnsi="Lato" w:cstheme="minorHAnsi"/>
          <w:b/>
          <w:bCs/>
          <w:i/>
          <w:iCs/>
          <w:color w:val="000000"/>
          <w:sz w:val="24"/>
          <w:szCs w:val="24"/>
        </w:rPr>
      </w:pPr>
      <w:r w:rsidRPr="00EF3C41">
        <w:rPr>
          <w:rFonts w:ascii="Lato" w:eastAsia="Times New Roman" w:hAnsi="Lato" w:cstheme="minorHAnsi"/>
          <w:b/>
          <w:bCs/>
          <w:color w:val="2F5496" w:themeColor="accent1" w:themeShade="BF"/>
          <w:sz w:val="24"/>
          <w:szCs w:val="24"/>
        </w:rPr>
        <w:t xml:space="preserve">Tanya Gerhard </w:t>
      </w:r>
      <w:r w:rsidRPr="00EF3C41">
        <w:rPr>
          <w:rFonts w:ascii="Lato" w:eastAsia="Times New Roman" w:hAnsi="Lato" w:cstheme="minorHAnsi"/>
          <w:b/>
          <w:bCs/>
          <w:color w:val="000000"/>
          <w:sz w:val="24"/>
          <w:szCs w:val="24"/>
        </w:rPr>
        <w:t xml:space="preserve">| </w:t>
      </w:r>
      <w:r w:rsidRPr="00EF3C41">
        <w:rPr>
          <w:rFonts w:ascii="Lato" w:eastAsia="Times New Roman" w:hAnsi="Lato" w:cstheme="minorHAnsi"/>
          <w:color w:val="000000"/>
          <w:sz w:val="24"/>
          <w:szCs w:val="24"/>
        </w:rPr>
        <w:t xml:space="preserve">Depression, Grief and Loss, Self-Esteem, etc. </w:t>
      </w:r>
    </w:p>
    <w:p w14:paraId="11D75EA6" w14:textId="175B01C0" w:rsidR="00B63F0A" w:rsidRPr="00EF3C41" w:rsidRDefault="00B63F0A" w:rsidP="00B63F0A">
      <w:pPr>
        <w:pStyle w:val="ListParagraph"/>
        <w:numPr>
          <w:ilvl w:val="1"/>
          <w:numId w:val="2"/>
        </w:numPr>
        <w:spacing w:after="0" w:line="240" w:lineRule="auto"/>
        <w:textAlignment w:val="baseline"/>
        <w:rPr>
          <w:rFonts w:ascii="Lato" w:eastAsia="Times New Roman" w:hAnsi="Lato" w:cstheme="minorHAnsi"/>
          <w:b/>
          <w:bCs/>
          <w:i/>
          <w:iCs/>
          <w:color w:val="000000"/>
          <w:sz w:val="24"/>
          <w:szCs w:val="24"/>
        </w:rPr>
      </w:pPr>
      <w:r w:rsidRPr="00EF3C41">
        <w:rPr>
          <w:rFonts w:ascii="Lato" w:eastAsia="Times New Roman" w:hAnsi="Lato" w:cstheme="minorHAnsi"/>
          <w:b/>
          <w:bCs/>
          <w:color w:val="2F5496" w:themeColor="accent1" w:themeShade="BF"/>
          <w:sz w:val="24"/>
          <w:szCs w:val="24"/>
        </w:rPr>
        <w:t xml:space="preserve">Dr. Eric Seybold </w:t>
      </w:r>
      <w:r w:rsidRPr="00EF3C41">
        <w:rPr>
          <w:rFonts w:ascii="Lato" w:eastAsia="Times New Roman" w:hAnsi="Lato" w:cstheme="minorHAnsi"/>
          <w:b/>
          <w:bCs/>
          <w:color w:val="000000"/>
          <w:sz w:val="24"/>
          <w:szCs w:val="24"/>
        </w:rPr>
        <w:t xml:space="preserve">| </w:t>
      </w:r>
      <w:r w:rsidRPr="00EF3C41">
        <w:rPr>
          <w:rFonts w:ascii="Lato" w:eastAsia="Times New Roman" w:hAnsi="Lato" w:cstheme="minorHAnsi"/>
          <w:color w:val="000000"/>
          <w:sz w:val="24"/>
          <w:szCs w:val="24"/>
        </w:rPr>
        <w:t xml:space="preserve">Anxiety and Mood Disorders, Men’s Issues, Learning Disorders, etc. </w:t>
      </w:r>
    </w:p>
    <w:p w14:paraId="5A92B342" w14:textId="5A960E98" w:rsidR="00B63F0A" w:rsidRPr="00EF3C41" w:rsidRDefault="00B63F0A" w:rsidP="00B63F0A">
      <w:pPr>
        <w:pStyle w:val="ListParagraph"/>
        <w:numPr>
          <w:ilvl w:val="1"/>
          <w:numId w:val="2"/>
        </w:numPr>
        <w:spacing w:after="0" w:line="240" w:lineRule="auto"/>
        <w:textAlignment w:val="baseline"/>
        <w:rPr>
          <w:rFonts w:ascii="Lato" w:eastAsia="Times New Roman" w:hAnsi="Lato" w:cstheme="minorHAnsi"/>
          <w:b/>
          <w:bCs/>
          <w:i/>
          <w:iCs/>
          <w:color w:val="000000"/>
          <w:sz w:val="24"/>
          <w:szCs w:val="24"/>
        </w:rPr>
      </w:pPr>
      <w:r w:rsidRPr="00EF3C41">
        <w:rPr>
          <w:rFonts w:ascii="Lato" w:eastAsia="Times New Roman" w:hAnsi="Lato" w:cstheme="minorHAnsi"/>
          <w:b/>
          <w:bCs/>
          <w:color w:val="2F5496" w:themeColor="accent1" w:themeShade="BF"/>
          <w:sz w:val="24"/>
          <w:szCs w:val="24"/>
        </w:rPr>
        <w:t xml:space="preserve">Cedric Hoard </w:t>
      </w:r>
      <w:r w:rsidRPr="00EF3C41">
        <w:rPr>
          <w:rFonts w:ascii="Lato" w:eastAsia="Times New Roman" w:hAnsi="Lato" w:cstheme="minorHAnsi"/>
          <w:b/>
          <w:bCs/>
          <w:color w:val="000000"/>
          <w:sz w:val="24"/>
          <w:szCs w:val="24"/>
        </w:rPr>
        <w:t xml:space="preserve">| </w:t>
      </w:r>
      <w:r w:rsidRPr="00EF3C41">
        <w:rPr>
          <w:rFonts w:ascii="Lato" w:eastAsia="Times New Roman" w:hAnsi="Lato" w:cstheme="minorHAnsi"/>
          <w:color w:val="000000"/>
          <w:sz w:val="24"/>
          <w:szCs w:val="24"/>
        </w:rPr>
        <w:t xml:space="preserve">Trauma, Relationship Related Dynamics, Substance Use, Sexual Addictions, etc. </w:t>
      </w:r>
    </w:p>
    <w:p w14:paraId="777F8646" w14:textId="014181AF" w:rsidR="00EF3C41" w:rsidRPr="00EF3C41" w:rsidRDefault="00EF3C41" w:rsidP="00EF3C41">
      <w:pPr>
        <w:pStyle w:val="ListParagraph"/>
        <w:numPr>
          <w:ilvl w:val="1"/>
          <w:numId w:val="2"/>
        </w:numPr>
        <w:spacing w:after="0" w:line="240" w:lineRule="auto"/>
        <w:rPr>
          <w:rFonts w:ascii="Lato" w:eastAsia="Times New Roman" w:hAnsi="Lato" w:cs="Times New Roman"/>
          <w:sz w:val="24"/>
          <w:szCs w:val="24"/>
        </w:rPr>
      </w:pPr>
      <w:r w:rsidRPr="00EF3C41">
        <w:rPr>
          <w:rFonts w:ascii="Lato" w:eastAsia="Times New Roman" w:hAnsi="Lato" w:cs="Calibri"/>
          <w:b/>
          <w:bCs/>
          <w:color w:val="2F5496"/>
          <w:sz w:val="24"/>
          <w:szCs w:val="24"/>
        </w:rPr>
        <w:t xml:space="preserve">Mike </w:t>
      </w:r>
      <w:proofErr w:type="spellStart"/>
      <w:r w:rsidRPr="00EF3C41">
        <w:rPr>
          <w:rFonts w:ascii="Lato" w:eastAsia="Times New Roman" w:hAnsi="Lato" w:cs="Calibri"/>
          <w:b/>
          <w:bCs/>
          <w:color w:val="2F5496"/>
          <w:sz w:val="24"/>
          <w:szCs w:val="24"/>
        </w:rPr>
        <w:t>Schachtner</w:t>
      </w:r>
      <w:proofErr w:type="spellEnd"/>
      <w:r w:rsidRPr="00EF3C41">
        <w:rPr>
          <w:rFonts w:ascii="Lato" w:eastAsia="Times New Roman" w:hAnsi="Lato" w:cs="Calibri"/>
          <w:b/>
          <w:bCs/>
          <w:color w:val="2F5496"/>
          <w:sz w:val="24"/>
          <w:szCs w:val="24"/>
        </w:rPr>
        <w:t xml:space="preserve"> </w:t>
      </w:r>
      <w:r w:rsidRPr="00EF3C41">
        <w:rPr>
          <w:rFonts w:ascii="Lato" w:eastAsia="Times New Roman" w:hAnsi="Lato" w:cs="Calibri"/>
          <w:b/>
          <w:bCs/>
          <w:color w:val="000000"/>
          <w:sz w:val="24"/>
          <w:szCs w:val="24"/>
        </w:rPr>
        <w:t xml:space="preserve">| </w:t>
      </w:r>
      <w:r w:rsidRPr="00EF3C41">
        <w:rPr>
          <w:rFonts w:ascii="Lato" w:eastAsia="Times New Roman" w:hAnsi="Lato" w:cs="Calibri"/>
          <w:color w:val="000000"/>
          <w:sz w:val="24"/>
          <w:szCs w:val="24"/>
        </w:rPr>
        <w:t xml:space="preserve">Depression, Trauma, etc.; Experience with children; trained in </w:t>
      </w:r>
      <w:proofErr w:type="spellStart"/>
      <w:r w:rsidRPr="00EF3C41">
        <w:rPr>
          <w:rFonts w:ascii="Lato" w:eastAsia="Times New Roman" w:hAnsi="Lato" w:cs="Calibri"/>
          <w:color w:val="000000"/>
          <w:sz w:val="24"/>
          <w:szCs w:val="24"/>
        </w:rPr>
        <w:t>Brainspotting</w:t>
      </w:r>
      <w:proofErr w:type="spellEnd"/>
    </w:p>
    <w:p w14:paraId="49BACD29" w14:textId="77777777" w:rsidR="00EF3C41" w:rsidRPr="00EF3C41" w:rsidRDefault="00EF3C41" w:rsidP="00EF3C41">
      <w:pPr>
        <w:pStyle w:val="ListParagraph"/>
        <w:spacing w:after="0" w:line="240" w:lineRule="auto"/>
        <w:ind w:left="1440"/>
        <w:textAlignment w:val="baseline"/>
        <w:rPr>
          <w:rFonts w:ascii="Lato" w:eastAsia="Times New Roman" w:hAnsi="Lato" w:cstheme="minorHAnsi"/>
          <w:b/>
          <w:bCs/>
          <w:i/>
          <w:iCs/>
          <w:color w:val="000000"/>
          <w:sz w:val="24"/>
          <w:szCs w:val="24"/>
        </w:rPr>
      </w:pPr>
    </w:p>
    <w:p w14:paraId="0718B57E" w14:textId="7B303C32" w:rsidR="00CB0A02" w:rsidRPr="00EF3C41" w:rsidRDefault="007523B0" w:rsidP="00CB22A0">
      <w:pPr>
        <w:pStyle w:val="ListParagraph"/>
        <w:numPr>
          <w:ilvl w:val="0"/>
          <w:numId w:val="2"/>
        </w:numPr>
        <w:spacing w:after="0" w:line="240" w:lineRule="auto"/>
        <w:textAlignment w:val="baseline"/>
        <w:rPr>
          <w:rFonts w:ascii="Lato" w:eastAsia="Times New Roman" w:hAnsi="Lato" w:cstheme="minorHAnsi"/>
          <w:i/>
          <w:iCs/>
          <w:color w:val="000000"/>
          <w:sz w:val="24"/>
          <w:szCs w:val="24"/>
        </w:rPr>
      </w:pPr>
      <w:r w:rsidRPr="00EF3C41">
        <w:rPr>
          <w:rFonts w:ascii="Lato" w:eastAsia="Times New Roman" w:hAnsi="Lato" w:cstheme="minorHAnsi"/>
          <w:b/>
          <w:bCs/>
          <w:sz w:val="24"/>
          <w:szCs w:val="24"/>
        </w:rPr>
        <w:t>Cornerstone Counseling Services, Inc</w:t>
      </w:r>
      <w:r w:rsidRPr="00EF3C41">
        <w:rPr>
          <w:rFonts w:ascii="Lato" w:eastAsia="Times New Roman" w:hAnsi="Lato" w:cstheme="minorHAnsi"/>
          <w:sz w:val="24"/>
          <w:szCs w:val="24"/>
        </w:rPr>
        <w:t xml:space="preserve">. </w:t>
      </w:r>
      <w:r w:rsidRPr="00EF3C41">
        <w:rPr>
          <w:rFonts w:ascii="Lato" w:eastAsia="Times New Roman" w:hAnsi="Lato" w:cstheme="minorHAnsi"/>
          <w:color w:val="000000"/>
          <w:sz w:val="24"/>
          <w:szCs w:val="24"/>
        </w:rPr>
        <w:t xml:space="preserve">– </w:t>
      </w:r>
      <w:hyperlink r:id="rId10" w:history="1">
        <w:r w:rsidR="00CB0A02" w:rsidRPr="00EF3C41">
          <w:rPr>
            <w:rStyle w:val="Hyperlink"/>
            <w:rFonts w:ascii="Lato" w:eastAsia="Times New Roman" w:hAnsi="Lato" w:cstheme="minorHAnsi"/>
            <w:i/>
            <w:iCs/>
            <w:sz w:val="24"/>
            <w:szCs w:val="24"/>
          </w:rPr>
          <w:t>https://www.cornerstonecounseling.com/</w:t>
        </w:r>
      </w:hyperlink>
    </w:p>
    <w:p w14:paraId="30816AC6" w14:textId="681BA1BD" w:rsidR="007523B0" w:rsidRPr="00EF3C41" w:rsidRDefault="00CB0A02" w:rsidP="00CB0A02">
      <w:pPr>
        <w:pStyle w:val="ListParagraph"/>
        <w:spacing w:after="0" w:line="240" w:lineRule="auto"/>
        <w:textAlignment w:val="baseline"/>
        <w:rPr>
          <w:rFonts w:ascii="Lato" w:eastAsia="Times New Roman" w:hAnsi="Lato" w:cstheme="minorHAnsi"/>
          <w:i/>
          <w:iCs/>
          <w:color w:val="000000"/>
          <w:sz w:val="24"/>
          <w:szCs w:val="24"/>
        </w:rPr>
      </w:pPr>
      <w:r w:rsidRPr="00EF3C41">
        <w:rPr>
          <w:rFonts w:ascii="Lato" w:eastAsia="Times New Roman" w:hAnsi="Lato" w:cstheme="minorHAnsi"/>
          <w:i/>
          <w:iCs/>
          <w:color w:val="000000"/>
          <w:sz w:val="24"/>
          <w:szCs w:val="24"/>
        </w:rPr>
        <w:t>5555 N. Port Washington Rd, Suite 200, Glendale, WI 53217</w:t>
      </w:r>
      <w:r w:rsidR="007523B0" w:rsidRPr="00EF3C41">
        <w:rPr>
          <w:rFonts w:ascii="Lato" w:eastAsia="Times New Roman" w:hAnsi="Lato" w:cstheme="minorHAnsi"/>
          <w:i/>
          <w:iCs/>
          <w:color w:val="000000"/>
          <w:sz w:val="24"/>
          <w:szCs w:val="24"/>
        </w:rPr>
        <w:t xml:space="preserve"> | 262-</w:t>
      </w:r>
      <w:r w:rsidRPr="00EF3C41">
        <w:rPr>
          <w:rFonts w:ascii="Lato" w:eastAsia="Times New Roman" w:hAnsi="Lato" w:cstheme="minorHAnsi"/>
          <w:i/>
          <w:iCs/>
          <w:color w:val="000000"/>
          <w:sz w:val="24"/>
          <w:szCs w:val="24"/>
        </w:rPr>
        <w:t>684</w:t>
      </w:r>
      <w:r w:rsidR="007523B0" w:rsidRPr="00EF3C41">
        <w:rPr>
          <w:rFonts w:ascii="Lato" w:eastAsia="Times New Roman" w:hAnsi="Lato" w:cstheme="minorHAnsi"/>
          <w:i/>
          <w:iCs/>
          <w:color w:val="000000"/>
          <w:sz w:val="24"/>
          <w:szCs w:val="24"/>
        </w:rPr>
        <w:t>-</w:t>
      </w:r>
      <w:r w:rsidRPr="00EF3C41">
        <w:rPr>
          <w:rFonts w:ascii="Lato" w:eastAsia="Times New Roman" w:hAnsi="Lato" w:cstheme="minorHAnsi"/>
          <w:i/>
          <w:iCs/>
          <w:color w:val="000000"/>
          <w:sz w:val="24"/>
          <w:szCs w:val="24"/>
        </w:rPr>
        <w:t>4285 x340</w:t>
      </w:r>
    </w:p>
    <w:p w14:paraId="7EB89FE7" w14:textId="4918CF4B" w:rsidR="00CB0A02" w:rsidRPr="00EF3C41" w:rsidRDefault="00CB0A02" w:rsidP="00CB0A02">
      <w:pPr>
        <w:pStyle w:val="ListParagraph"/>
        <w:numPr>
          <w:ilvl w:val="1"/>
          <w:numId w:val="2"/>
        </w:numPr>
        <w:spacing w:after="0" w:line="240" w:lineRule="auto"/>
        <w:textAlignment w:val="baseline"/>
        <w:rPr>
          <w:rFonts w:ascii="Lato" w:eastAsia="Times New Roman" w:hAnsi="Lato" w:cstheme="minorHAnsi"/>
          <w:i/>
          <w:iCs/>
          <w:color w:val="000000"/>
          <w:sz w:val="24"/>
          <w:szCs w:val="24"/>
        </w:rPr>
      </w:pPr>
      <w:r w:rsidRPr="00EF3C41">
        <w:rPr>
          <w:rFonts w:ascii="Lato" w:eastAsia="Times New Roman" w:hAnsi="Lato" w:cstheme="minorHAnsi"/>
          <w:b/>
          <w:bCs/>
          <w:color w:val="2F5496" w:themeColor="accent1" w:themeShade="BF"/>
          <w:sz w:val="24"/>
          <w:szCs w:val="24"/>
        </w:rPr>
        <w:t>Caroline Schmidt</w:t>
      </w:r>
      <w:r w:rsidRPr="00EF3C41">
        <w:rPr>
          <w:rFonts w:ascii="Lato" w:eastAsia="Times New Roman" w:hAnsi="Lato" w:cstheme="minorHAnsi"/>
          <w:color w:val="2F5496" w:themeColor="accent1" w:themeShade="BF"/>
          <w:sz w:val="24"/>
          <w:szCs w:val="24"/>
        </w:rPr>
        <w:t xml:space="preserve"> </w:t>
      </w:r>
      <w:r w:rsidRPr="00EF3C41">
        <w:rPr>
          <w:rFonts w:ascii="Lato" w:eastAsia="Times New Roman" w:hAnsi="Lato" w:cstheme="minorHAnsi"/>
          <w:b/>
          <w:bCs/>
          <w:color w:val="000000"/>
          <w:sz w:val="24"/>
          <w:szCs w:val="24"/>
        </w:rPr>
        <w:t xml:space="preserve">| </w:t>
      </w:r>
      <w:r w:rsidRPr="00EF3C41">
        <w:rPr>
          <w:rFonts w:ascii="Lato" w:eastAsia="Times New Roman" w:hAnsi="Lato" w:cstheme="minorHAnsi"/>
          <w:color w:val="000000"/>
          <w:sz w:val="24"/>
          <w:szCs w:val="24"/>
        </w:rPr>
        <w:t>Anxiety, Depression, Eating Disorders, etc.</w:t>
      </w:r>
    </w:p>
    <w:p w14:paraId="57D55D57" w14:textId="77777777" w:rsidR="00EF3C41" w:rsidRPr="00EF3C41" w:rsidRDefault="00EF3C41" w:rsidP="00CB0A02">
      <w:pPr>
        <w:pStyle w:val="ListParagraph"/>
        <w:numPr>
          <w:ilvl w:val="1"/>
          <w:numId w:val="2"/>
        </w:numPr>
        <w:spacing w:after="0" w:line="240" w:lineRule="auto"/>
        <w:textAlignment w:val="baseline"/>
        <w:rPr>
          <w:rFonts w:ascii="Lato" w:eastAsia="Times New Roman" w:hAnsi="Lato" w:cstheme="minorHAnsi"/>
          <w:i/>
          <w:iCs/>
          <w:color w:val="000000"/>
          <w:sz w:val="24"/>
          <w:szCs w:val="24"/>
        </w:rPr>
      </w:pPr>
    </w:p>
    <w:p w14:paraId="0B68F0F4" w14:textId="5584C4FC" w:rsidR="00CE2CA2" w:rsidRPr="00EF3C41" w:rsidRDefault="00CE2CA2" w:rsidP="00DC0222">
      <w:pPr>
        <w:pStyle w:val="ListParagraph"/>
        <w:numPr>
          <w:ilvl w:val="0"/>
          <w:numId w:val="2"/>
        </w:numPr>
        <w:spacing w:after="0" w:line="240" w:lineRule="auto"/>
        <w:textAlignment w:val="baseline"/>
        <w:rPr>
          <w:rFonts w:ascii="Lato" w:eastAsia="Times New Roman" w:hAnsi="Lato" w:cstheme="minorHAnsi"/>
          <w:i/>
          <w:iCs/>
          <w:color w:val="000000"/>
          <w:sz w:val="24"/>
          <w:szCs w:val="24"/>
        </w:rPr>
      </w:pPr>
      <w:r w:rsidRPr="00EF3C41">
        <w:rPr>
          <w:rFonts w:ascii="Lato" w:eastAsia="Times New Roman" w:hAnsi="Lato" w:cstheme="minorHAnsi"/>
          <w:b/>
          <w:bCs/>
          <w:sz w:val="24"/>
          <w:szCs w:val="24"/>
        </w:rPr>
        <w:t>Hope for a Better Tomorrow</w:t>
      </w:r>
      <w:r w:rsidRPr="00EF3C41">
        <w:rPr>
          <w:rFonts w:ascii="Lato" w:eastAsia="Times New Roman" w:hAnsi="Lato" w:cstheme="minorHAnsi"/>
          <w:sz w:val="24"/>
          <w:szCs w:val="24"/>
        </w:rPr>
        <w:t xml:space="preserve"> </w:t>
      </w:r>
      <w:r w:rsidRPr="00EF3C41">
        <w:rPr>
          <w:rFonts w:ascii="Lato" w:eastAsia="Times New Roman" w:hAnsi="Lato" w:cstheme="minorHAnsi"/>
          <w:color w:val="000000"/>
          <w:sz w:val="24"/>
          <w:szCs w:val="24"/>
        </w:rPr>
        <w:t xml:space="preserve">– </w:t>
      </w:r>
      <w:hyperlink r:id="rId11" w:history="1">
        <w:r w:rsidRPr="00EF3C41">
          <w:rPr>
            <w:rStyle w:val="Hyperlink"/>
            <w:rFonts w:ascii="Lato" w:eastAsia="Times New Roman" w:hAnsi="Lato" w:cstheme="minorHAnsi"/>
            <w:sz w:val="24"/>
            <w:szCs w:val="24"/>
          </w:rPr>
          <w:t>https://www.hopeforabettertomorrow.com/</w:t>
        </w:r>
      </w:hyperlink>
    </w:p>
    <w:p w14:paraId="0A6BA09E" w14:textId="5613671D" w:rsidR="00CE2CA2" w:rsidRPr="00EF3C41" w:rsidRDefault="00CE2CA2" w:rsidP="00CE2CA2">
      <w:pPr>
        <w:pStyle w:val="ListParagraph"/>
        <w:spacing w:after="0" w:line="240" w:lineRule="auto"/>
        <w:textAlignment w:val="baseline"/>
        <w:rPr>
          <w:rFonts w:ascii="Lato" w:eastAsia="Times New Roman" w:hAnsi="Lato" w:cstheme="minorHAnsi"/>
          <w:i/>
          <w:iCs/>
          <w:color w:val="000000"/>
          <w:sz w:val="24"/>
          <w:szCs w:val="24"/>
        </w:rPr>
      </w:pPr>
      <w:r w:rsidRPr="00EF3C41">
        <w:rPr>
          <w:rFonts w:ascii="Lato" w:eastAsia="Times New Roman" w:hAnsi="Lato" w:cstheme="minorHAnsi"/>
          <w:i/>
          <w:iCs/>
          <w:color w:val="000000"/>
          <w:sz w:val="24"/>
          <w:szCs w:val="24"/>
        </w:rPr>
        <w:t>2607 N. Grandview Blvd. Suite 110, Waukesha, WI 53188 | 262-313-8339</w:t>
      </w:r>
    </w:p>
    <w:p w14:paraId="02851C73" w14:textId="0215C8C0" w:rsidR="00CE2CA2" w:rsidRPr="00EF3C41" w:rsidRDefault="00CE2CA2" w:rsidP="00CE2CA2">
      <w:pPr>
        <w:pStyle w:val="ListParagraph"/>
        <w:numPr>
          <w:ilvl w:val="1"/>
          <w:numId w:val="2"/>
        </w:numPr>
        <w:spacing w:after="0" w:line="240" w:lineRule="auto"/>
        <w:textAlignment w:val="baseline"/>
        <w:rPr>
          <w:rFonts w:ascii="Lato" w:eastAsia="Times New Roman" w:hAnsi="Lato" w:cstheme="minorHAnsi"/>
          <w:color w:val="000000"/>
          <w:sz w:val="24"/>
          <w:szCs w:val="24"/>
        </w:rPr>
      </w:pPr>
      <w:r w:rsidRPr="00EF3C41">
        <w:rPr>
          <w:rFonts w:ascii="Lato" w:eastAsia="Times New Roman" w:hAnsi="Lato" w:cstheme="minorHAnsi"/>
          <w:b/>
          <w:bCs/>
          <w:color w:val="2F5496" w:themeColor="accent1" w:themeShade="BF"/>
          <w:sz w:val="24"/>
          <w:szCs w:val="24"/>
        </w:rPr>
        <w:t xml:space="preserve">Dr. Sheila </w:t>
      </w:r>
      <w:proofErr w:type="spellStart"/>
      <w:r w:rsidRPr="00EF3C41">
        <w:rPr>
          <w:rFonts w:ascii="Lato" w:eastAsia="Times New Roman" w:hAnsi="Lato" w:cstheme="minorHAnsi"/>
          <w:b/>
          <w:bCs/>
          <w:color w:val="2F5496" w:themeColor="accent1" w:themeShade="BF"/>
          <w:sz w:val="24"/>
          <w:szCs w:val="24"/>
        </w:rPr>
        <w:t>Gissibl</w:t>
      </w:r>
      <w:proofErr w:type="spellEnd"/>
      <w:r w:rsidRPr="00EF3C41">
        <w:rPr>
          <w:rFonts w:ascii="Lato" w:eastAsia="Times New Roman" w:hAnsi="Lato" w:cstheme="minorHAnsi"/>
          <w:color w:val="2F5496" w:themeColor="accent1" w:themeShade="BF"/>
          <w:sz w:val="24"/>
          <w:szCs w:val="24"/>
        </w:rPr>
        <w:t xml:space="preserve"> </w:t>
      </w:r>
      <w:r w:rsidRPr="00EF3C41">
        <w:rPr>
          <w:rFonts w:ascii="Lato" w:eastAsia="Times New Roman" w:hAnsi="Lato" w:cstheme="minorHAnsi"/>
          <w:b/>
          <w:bCs/>
          <w:color w:val="000000"/>
          <w:sz w:val="24"/>
          <w:szCs w:val="24"/>
        </w:rPr>
        <w:t xml:space="preserve">| </w:t>
      </w:r>
      <w:r w:rsidRPr="00EF3C41">
        <w:rPr>
          <w:rFonts w:ascii="Lato" w:eastAsia="Times New Roman" w:hAnsi="Lato" w:cstheme="minorHAnsi"/>
          <w:color w:val="000000"/>
          <w:sz w:val="24"/>
          <w:szCs w:val="24"/>
        </w:rPr>
        <w:t>Anxiety, Addiction, Bipolar Disorder, etc.</w:t>
      </w:r>
    </w:p>
    <w:p w14:paraId="41CCED1E" w14:textId="08F86120" w:rsidR="00CE2CA2" w:rsidRPr="00EF3C41" w:rsidRDefault="00CE2CA2" w:rsidP="00CE2CA2">
      <w:pPr>
        <w:numPr>
          <w:ilvl w:val="1"/>
          <w:numId w:val="2"/>
        </w:numPr>
        <w:tabs>
          <w:tab w:val="clear" w:pos="1440"/>
        </w:tabs>
        <w:spacing w:after="0" w:line="240" w:lineRule="auto"/>
        <w:textAlignment w:val="baseline"/>
        <w:rPr>
          <w:rFonts w:ascii="Lato" w:eastAsia="Times New Roman" w:hAnsi="Lato" w:cstheme="minorHAnsi"/>
          <w:color w:val="000000"/>
          <w:sz w:val="24"/>
          <w:szCs w:val="24"/>
        </w:rPr>
      </w:pPr>
      <w:r w:rsidRPr="00EF3C41">
        <w:rPr>
          <w:rFonts w:ascii="Lato" w:eastAsia="Times New Roman" w:hAnsi="Lato" w:cstheme="minorHAnsi"/>
          <w:b/>
          <w:bCs/>
          <w:color w:val="2F5496" w:themeColor="accent1" w:themeShade="BF"/>
          <w:sz w:val="24"/>
          <w:szCs w:val="24"/>
        </w:rPr>
        <w:t xml:space="preserve">Athena </w:t>
      </w:r>
      <w:proofErr w:type="spellStart"/>
      <w:r w:rsidRPr="00EF3C41">
        <w:rPr>
          <w:rFonts w:ascii="Lato" w:eastAsia="Times New Roman" w:hAnsi="Lato" w:cstheme="minorHAnsi"/>
          <w:b/>
          <w:bCs/>
          <w:color w:val="2F5496" w:themeColor="accent1" w:themeShade="BF"/>
          <w:sz w:val="24"/>
          <w:szCs w:val="24"/>
        </w:rPr>
        <w:t>Kjell</w:t>
      </w:r>
      <w:proofErr w:type="spellEnd"/>
      <w:r w:rsidRPr="00EF3C41">
        <w:rPr>
          <w:rFonts w:ascii="Lato" w:eastAsia="Times New Roman" w:hAnsi="Lato" w:cstheme="minorHAnsi"/>
          <w:color w:val="2F5496" w:themeColor="accent1" w:themeShade="BF"/>
          <w:sz w:val="24"/>
          <w:szCs w:val="24"/>
        </w:rPr>
        <w:t xml:space="preserve"> </w:t>
      </w:r>
      <w:r w:rsidRPr="00EF3C41">
        <w:rPr>
          <w:rFonts w:ascii="Lato" w:eastAsia="Times New Roman" w:hAnsi="Lato" w:cstheme="minorHAnsi"/>
          <w:b/>
          <w:bCs/>
          <w:color w:val="000000"/>
          <w:sz w:val="24"/>
          <w:szCs w:val="24"/>
        </w:rPr>
        <w:t xml:space="preserve">| </w:t>
      </w:r>
      <w:r w:rsidRPr="00EF3C41">
        <w:rPr>
          <w:rFonts w:ascii="Lato" w:eastAsia="Times New Roman" w:hAnsi="Lato" w:cstheme="minorHAnsi"/>
          <w:color w:val="000000"/>
          <w:sz w:val="24"/>
          <w:szCs w:val="24"/>
        </w:rPr>
        <w:t xml:space="preserve">Depression, Anxiety, </w:t>
      </w:r>
      <w:r w:rsidR="007523B0" w:rsidRPr="00EF3C41">
        <w:rPr>
          <w:rFonts w:ascii="Lato" w:eastAsia="Times New Roman" w:hAnsi="Lato" w:cstheme="minorHAnsi"/>
          <w:color w:val="000000"/>
          <w:sz w:val="24"/>
          <w:szCs w:val="24"/>
        </w:rPr>
        <w:t>Addiction, Guild and Shame</w:t>
      </w:r>
      <w:r w:rsidRPr="00EF3C41">
        <w:rPr>
          <w:rFonts w:ascii="Lato" w:eastAsia="Times New Roman" w:hAnsi="Lato" w:cstheme="minorHAnsi"/>
          <w:color w:val="000000"/>
          <w:sz w:val="24"/>
          <w:szCs w:val="24"/>
        </w:rPr>
        <w:t xml:space="preserve"> etc.</w:t>
      </w:r>
    </w:p>
    <w:p w14:paraId="0DD0A2ED" w14:textId="2F6AC9E5" w:rsidR="00CE2CA2" w:rsidRPr="00EF3C41" w:rsidRDefault="00CE2CA2" w:rsidP="00CE2CA2">
      <w:pPr>
        <w:numPr>
          <w:ilvl w:val="1"/>
          <w:numId w:val="2"/>
        </w:numPr>
        <w:tabs>
          <w:tab w:val="clear" w:pos="1440"/>
        </w:tabs>
        <w:spacing w:after="0" w:line="240" w:lineRule="auto"/>
        <w:textAlignment w:val="baseline"/>
        <w:rPr>
          <w:rFonts w:ascii="Lato" w:eastAsia="Times New Roman" w:hAnsi="Lato" w:cstheme="minorHAnsi"/>
          <w:color w:val="000000"/>
          <w:sz w:val="24"/>
          <w:szCs w:val="24"/>
        </w:rPr>
      </w:pPr>
      <w:r w:rsidRPr="00EF3C41">
        <w:rPr>
          <w:rFonts w:ascii="Lato" w:eastAsia="Times New Roman" w:hAnsi="Lato" w:cstheme="minorHAnsi"/>
          <w:b/>
          <w:bCs/>
          <w:color w:val="2F5496" w:themeColor="accent1" w:themeShade="BF"/>
          <w:sz w:val="24"/>
          <w:szCs w:val="24"/>
        </w:rPr>
        <w:t xml:space="preserve">Jessica </w:t>
      </w:r>
      <w:proofErr w:type="spellStart"/>
      <w:r w:rsidRPr="00EF3C41">
        <w:rPr>
          <w:rFonts w:ascii="Lato" w:eastAsia="Times New Roman" w:hAnsi="Lato" w:cstheme="minorHAnsi"/>
          <w:b/>
          <w:bCs/>
          <w:color w:val="2F5496" w:themeColor="accent1" w:themeShade="BF"/>
          <w:sz w:val="24"/>
          <w:szCs w:val="24"/>
        </w:rPr>
        <w:t>Niedermayer</w:t>
      </w:r>
      <w:proofErr w:type="spellEnd"/>
      <w:r w:rsidRPr="00EF3C41">
        <w:rPr>
          <w:rFonts w:ascii="Lato" w:eastAsia="Times New Roman" w:hAnsi="Lato" w:cstheme="minorHAnsi"/>
          <w:color w:val="2F5496" w:themeColor="accent1" w:themeShade="BF"/>
          <w:sz w:val="24"/>
          <w:szCs w:val="24"/>
        </w:rPr>
        <w:t xml:space="preserve"> </w:t>
      </w:r>
      <w:r w:rsidRPr="00EF3C41">
        <w:rPr>
          <w:rFonts w:ascii="Lato" w:eastAsia="Times New Roman" w:hAnsi="Lato" w:cstheme="minorHAnsi"/>
          <w:b/>
          <w:bCs/>
          <w:color w:val="000000"/>
          <w:sz w:val="24"/>
          <w:szCs w:val="24"/>
        </w:rPr>
        <w:t xml:space="preserve">| </w:t>
      </w:r>
      <w:r w:rsidRPr="00EF3C41">
        <w:rPr>
          <w:rFonts w:ascii="Lato" w:eastAsia="Times New Roman" w:hAnsi="Lato" w:cstheme="minorHAnsi"/>
          <w:color w:val="000000"/>
          <w:sz w:val="24"/>
          <w:szCs w:val="24"/>
        </w:rPr>
        <w:t>Depression, Anxiety, Mood Disorders, Self-Esteem, etc.</w:t>
      </w:r>
    </w:p>
    <w:p w14:paraId="2ED01043" w14:textId="77777777" w:rsidR="00EF3C41" w:rsidRPr="00EF3C41" w:rsidRDefault="00EF3C41" w:rsidP="00CE2CA2">
      <w:pPr>
        <w:numPr>
          <w:ilvl w:val="1"/>
          <w:numId w:val="2"/>
        </w:numPr>
        <w:tabs>
          <w:tab w:val="clear" w:pos="1440"/>
        </w:tabs>
        <w:spacing w:after="0" w:line="240" w:lineRule="auto"/>
        <w:textAlignment w:val="baseline"/>
        <w:rPr>
          <w:rFonts w:ascii="Lato" w:eastAsia="Times New Roman" w:hAnsi="Lato" w:cstheme="minorHAnsi"/>
          <w:color w:val="000000"/>
          <w:sz w:val="24"/>
          <w:szCs w:val="24"/>
        </w:rPr>
      </w:pPr>
    </w:p>
    <w:p w14:paraId="6454F2B5" w14:textId="22BB324B" w:rsidR="003342E0" w:rsidRPr="00EF3C41" w:rsidRDefault="003342E0" w:rsidP="003342E0">
      <w:pPr>
        <w:pStyle w:val="ListParagraph"/>
        <w:numPr>
          <w:ilvl w:val="0"/>
          <w:numId w:val="2"/>
        </w:numPr>
        <w:spacing w:after="0" w:line="240" w:lineRule="auto"/>
        <w:textAlignment w:val="baseline"/>
        <w:rPr>
          <w:rFonts w:ascii="Lato" w:eastAsia="Times New Roman" w:hAnsi="Lato" w:cstheme="minorHAnsi"/>
          <w:color w:val="000000"/>
          <w:sz w:val="24"/>
          <w:szCs w:val="24"/>
        </w:rPr>
      </w:pPr>
      <w:r w:rsidRPr="00EF3C41">
        <w:rPr>
          <w:rFonts w:ascii="Lato" w:eastAsia="Times New Roman" w:hAnsi="Lato" w:cstheme="minorHAnsi"/>
          <w:b/>
          <w:bCs/>
          <w:sz w:val="24"/>
          <w:szCs w:val="24"/>
        </w:rPr>
        <w:t>New Life Resources</w:t>
      </w:r>
      <w:r w:rsidRPr="00EF3C41">
        <w:rPr>
          <w:rFonts w:ascii="Lato" w:eastAsia="Times New Roman" w:hAnsi="Lato" w:cstheme="minorHAnsi"/>
          <w:sz w:val="24"/>
          <w:szCs w:val="24"/>
        </w:rPr>
        <w:t xml:space="preserve"> </w:t>
      </w:r>
      <w:r w:rsidRPr="00EF3C41">
        <w:rPr>
          <w:rFonts w:ascii="Lato" w:eastAsia="Times New Roman" w:hAnsi="Lato" w:cstheme="minorHAnsi"/>
          <w:color w:val="000000"/>
          <w:sz w:val="24"/>
          <w:szCs w:val="24"/>
        </w:rPr>
        <w:t xml:space="preserve">– </w:t>
      </w:r>
      <w:hyperlink r:id="rId12" w:history="1">
        <w:r w:rsidR="00F9358D" w:rsidRPr="00EF3C41">
          <w:rPr>
            <w:rStyle w:val="Hyperlink"/>
            <w:rFonts w:ascii="Lato" w:eastAsia="Times New Roman" w:hAnsi="Lato" w:cstheme="minorHAnsi"/>
            <w:sz w:val="24"/>
            <w:szCs w:val="24"/>
          </w:rPr>
          <w:t>http://www.newliferesourcesinc.com</w:t>
        </w:r>
      </w:hyperlink>
    </w:p>
    <w:p w14:paraId="0E5F6F0E" w14:textId="77777777" w:rsidR="00F9358D" w:rsidRPr="00EF3C41" w:rsidRDefault="00F9358D" w:rsidP="00F9358D">
      <w:pPr>
        <w:pStyle w:val="ListParagraph"/>
        <w:spacing w:after="0" w:line="240" w:lineRule="auto"/>
        <w:textAlignment w:val="baseline"/>
        <w:rPr>
          <w:rFonts w:ascii="Lato" w:eastAsia="Times New Roman" w:hAnsi="Lato" w:cstheme="minorHAnsi"/>
          <w:i/>
          <w:iCs/>
          <w:color w:val="000000"/>
          <w:sz w:val="24"/>
          <w:szCs w:val="24"/>
        </w:rPr>
      </w:pPr>
      <w:r w:rsidRPr="00EF3C41">
        <w:rPr>
          <w:rFonts w:ascii="Lato" w:eastAsia="Times New Roman" w:hAnsi="Lato" w:cstheme="minorHAnsi"/>
          <w:i/>
          <w:iCs/>
          <w:color w:val="000000"/>
          <w:sz w:val="24"/>
          <w:szCs w:val="24"/>
        </w:rPr>
        <w:t>20700 Watertown Rd. #102, Waukesha, WI 53186 | 262-782-1474</w:t>
      </w:r>
    </w:p>
    <w:p w14:paraId="7C91280B" w14:textId="14A32260" w:rsidR="00C2142C" w:rsidRPr="00EF3C41" w:rsidRDefault="00C2142C" w:rsidP="003342E0">
      <w:pPr>
        <w:numPr>
          <w:ilvl w:val="1"/>
          <w:numId w:val="2"/>
        </w:numPr>
        <w:tabs>
          <w:tab w:val="clear" w:pos="1440"/>
        </w:tabs>
        <w:spacing w:after="0" w:line="240" w:lineRule="auto"/>
        <w:textAlignment w:val="baseline"/>
        <w:rPr>
          <w:rFonts w:ascii="Lato" w:eastAsia="Times New Roman" w:hAnsi="Lato" w:cstheme="minorHAnsi"/>
          <w:color w:val="000000"/>
          <w:sz w:val="24"/>
          <w:szCs w:val="24"/>
        </w:rPr>
      </w:pPr>
      <w:r w:rsidRPr="00EF3C41">
        <w:rPr>
          <w:rFonts w:ascii="Lato" w:eastAsia="Times New Roman" w:hAnsi="Lato" w:cstheme="minorHAnsi"/>
          <w:b/>
          <w:bCs/>
          <w:color w:val="2F5496" w:themeColor="accent1" w:themeShade="BF"/>
          <w:sz w:val="24"/>
          <w:szCs w:val="24"/>
        </w:rPr>
        <w:t xml:space="preserve">Kristin </w:t>
      </w:r>
      <w:proofErr w:type="spellStart"/>
      <w:r w:rsidRPr="00EF3C41">
        <w:rPr>
          <w:rFonts w:ascii="Lato" w:eastAsia="Times New Roman" w:hAnsi="Lato" w:cstheme="minorHAnsi"/>
          <w:b/>
          <w:bCs/>
          <w:color w:val="2F5496" w:themeColor="accent1" w:themeShade="BF"/>
          <w:sz w:val="24"/>
          <w:szCs w:val="24"/>
        </w:rPr>
        <w:t>Damato</w:t>
      </w:r>
      <w:proofErr w:type="spellEnd"/>
      <w:r w:rsidRPr="00EF3C41">
        <w:rPr>
          <w:rFonts w:ascii="Lato" w:eastAsia="Times New Roman" w:hAnsi="Lato" w:cstheme="minorHAnsi"/>
          <w:color w:val="2F5496" w:themeColor="accent1" w:themeShade="BF"/>
          <w:sz w:val="24"/>
          <w:szCs w:val="24"/>
        </w:rPr>
        <w:t xml:space="preserve"> </w:t>
      </w:r>
      <w:r w:rsidRPr="00EF3C41">
        <w:rPr>
          <w:rFonts w:ascii="Lato" w:eastAsia="Times New Roman" w:hAnsi="Lato" w:cstheme="minorHAnsi"/>
          <w:b/>
          <w:bCs/>
          <w:color w:val="000000"/>
          <w:sz w:val="24"/>
          <w:szCs w:val="24"/>
        </w:rPr>
        <w:t xml:space="preserve">| </w:t>
      </w:r>
      <w:r w:rsidRPr="00EF3C41">
        <w:rPr>
          <w:rFonts w:ascii="Lato" w:eastAsia="Times New Roman" w:hAnsi="Lato" w:cstheme="minorHAnsi"/>
          <w:color w:val="000000"/>
          <w:sz w:val="24"/>
          <w:szCs w:val="24"/>
        </w:rPr>
        <w:t>Depression and other Mood Disorders, Trauma, Women’s Identity, etc.</w:t>
      </w:r>
    </w:p>
    <w:p w14:paraId="7F9DCDBD" w14:textId="29D4D746" w:rsidR="00C2142C" w:rsidRPr="00EF3C41" w:rsidRDefault="00C2142C" w:rsidP="003342E0">
      <w:pPr>
        <w:numPr>
          <w:ilvl w:val="1"/>
          <w:numId w:val="2"/>
        </w:numPr>
        <w:tabs>
          <w:tab w:val="clear" w:pos="1440"/>
        </w:tabs>
        <w:spacing w:after="0" w:line="240" w:lineRule="auto"/>
        <w:textAlignment w:val="baseline"/>
        <w:rPr>
          <w:rFonts w:ascii="Lato" w:eastAsia="Times New Roman" w:hAnsi="Lato" w:cstheme="minorHAnsi"/>
          <w:color w:val="000000"/>
          <w:sz w:val="24"/>
          <w:szCs w:val="24"/>
        </w:rPr>
      </w:pPr>
      <w:r w:rsidRPr="00EF3C41">
        <w:rPr>
          <w:rFonts w:ascii="Lato" w:eastAsia="Times New Roman" w:hAnsi="Lato" w:cstheme="minorHAnsi"/>
          <w:b/>
          <w:bCs/>
          <w:color w:val="2F5496" w:themeColor="accent1" w:themeShade="BF"/>
          <w:sz w:val="24"/>
          <w:szCs w:val="24"/>
        </w:rPr>
        <w:t>Heather Fields</w:t>
      </w:r>
      <w:r w:rsidRPr="00EF3C41">
        <w:rPr>
          <w:rFonts w:ascii="Lato" w:eastAsia="Times New Roman" w:hAnsi="Lato" w:cstheme="minorHAnsi"/>
          <w:color w:val="2F5496" w:themeColor="accent1" w:themeShade="BF"/>
          <w:sz w:val="24"/>
          <w:szCs w:val="24"/>
        </w:rPr>
        <w:t xml:space="preserve"> </w:t>
      </w:r>
      <w:r w:rsidRPr="00EF3C41">
        <w:rPr>
          <w:rFonts w:ascii="Lato" w:eastAsia="Times New Roman" w:hAnsi="Lato" w:cstheme="minorHAnsi"/>
          <w:b/>
          <w:bCs/>
          <w:color w:val="000000"/>
          <w:sz w:val="24"/>
          <w:szCs w:val="24"/>
        </w:rPr>
        <w:t>|</w:t>
      </w:r>
      <w:r w:rsidRPr="00EF3C41">
        <w:rPr>
          <w:rFonts w:ascii="Lato" w:eastAsia="Times New Roman" w:hAnsi="Lato" w:cstheme="minorHAnsi"/>
          <w:color w:val="000000"/>
          <w:sz w:val="24"/>
          <w:szCs w:val="24"/>
        </w:rPr>
        <w:t xml:space="preserve"> Depression, Co-Dependency, Women and Identity Issues, etc.</w:t>
      </w:r>
    </w:p>
    <w:p w14:paraId="54B431BC" w14:textId="75E79C50" w:rsidR="00C2142C" w:rsidRPr="00EF3C41" w:rsidRDefault="00C2142C" w:rsidP="003342E0">
      <w:pPr>
        <w:numPr>
          <w:ilvl w:val="1"/>
          <w:numId w:val="2"/>
        </w:numPr>
        <w:tabs>
          <w:tab w:val="clear" w:pos="1440"/>
        </w:tabs>
        <w:spacing w:after="0" w:line="240" w:lineRule="auto"/>
        <w:textAlignment w:val="baseline"/>
        <w:rPr>
          <w:rFonts w:ascii="Lato" w:eastAsia="Times New Roman" w:hAnsi="Lato" w:cstheme="minorHAnsi"/>
          <w:color w:val="000000"/>
          <w:sz w:val="24"/>
          <w:szCs w:val="24"/>
        </w:rPr>
      </w:pPr>
      <w:r w:rsidRPr="00EF3C41">
        <w:rPr>
          <w:rFonts w:ascii="Lato" w:eastAsia="Times New Roman" w:hAnsi="Lato" w:cstheme="minorHAnsi"/>
          <w:b/>
          <w:bCs/>
          <w:color w:val="2F5496" w:themeColor="accent1" w:themeShade="BF"/>
          <w:sz w:val="24"/>
          <w:szCs w:val="24"/>
        </w:rPr>
        <w:t>Deborah Fisher</w:t>
      </w:r>
      <w:r w:rsidRPr="00EF3C41">
        <w:rPr>
          <w:rFonts w:ascii="Lato" w:eastAsia="Times New Roman" w:hAnsi="Lato" w:cstheme="minorHAnsi"/>
          <w:color w:val="2F5496" w:themeColor="accent1" w:themeShade="BF"/>
          <w:sz w:val="24"/>
          <w:szCs w:val="24"/>
        </w:rPr>
        <w:t xml:space="preserve"> </w:t>
      </w:r>
      <w:r w:rsidRPr="00EF3C41">
        <w:rPr>
          <w:rFonts w:ascii="Lato" w:eastAsia="Times New Roman" w:hAnsi="Lato" w:cstheme="minorHAnsi"/>
          <w:b/>
          <w:bCs/>
          <w:color w:val="000000"/>
          <w:sz w:val="24"/>
          <w:szCs w:val="24"/>
        </w:rPr>
        <w:t>|</w:t>
      </w:r>
      <w:r w:rsidRPr="00EF3C41">
        <w:rPr>
          <w:rFonts w:ascii="Lato" w:eastAsia="Times New Roman" w:hAnsi="Lato" w:cstheme="minorHAnsi"/>
          <w:color w:val="000000"/>
          <w:sz w:val="24"/>
          <w:szCs w:val="24"/>
        </w:rPr>
        <w:t xml:space="preserve"> Depression, Anxiety, Co-dependency/Boundaries, Forgiveness, etc.</w:t>
      </w:r>
    </w:p>
    <w:p w14:paraId="6E33913B" w14:textId="3DE48805" w:rsidR="003342E0" w:rsidRPr="00EF3C41" w:rsidRDefault="003342E0" w:rsidP="003342E0">
      <w:pPr>
        <w:numPr>
          <w:ilvl w:val="1"/>
          <w:numId w:val="2"/>
        </w:numPr>
        <w:tabs>
          <w:tab w:val="clear" w:pos="1440"/>
        </w:tabs>
        <w:spacing w:after="0" w:line="240" w:lineRule="auto"/>
        <w:textAlignment w:val="baseline"/>
        <w:rPr>
          <w:rFonts w:ascii="Lato" w:eastAsia="Times New Roman" w:hAnsi="Lato" w:cstheme="minorHAnsi"/>
          <w:color w:val="000000"/>
          <w:sz w:val="24"/>
          <w:szCs w:val="24"/>
        </w:rPr>
      </w:pPr>
      <w:r w:rsidRPr="00EF3C41">
        <w:rPr>
          <w:rFonts w:ascii="Lato" w:eastAsia="Times New Roman" w:hAnsi="Lato" w:cstheme="minorHAnsi"/>
          <w:b/>
          <w:bCs/>
          <w:color w:val="2F5496" w:themeColor="accent1" w:themeShade="BF"/>
          <w:sz w:val="24"/>
          <w:szCs w:val="24"/>
        </w:rPr>
        <w:t>Dan Green</w:t>
      </w:r>
      <w:r w:rsidRPr="00EF3C41">
        <w:rPr>
          <w:rFonts w:ascii="Lato" w:eastAsia="Times New Roman" w:hAnsi="Lato" w:cstheme="minorHAnsi"/>
          <w:color w:val="2F5496" w:themeColor="accent1" w:themeShade="BF"/>
          <w:sz w:val="24"/>
          <w:szCs w:val="24"/>
        </w:rPr>
        <w:t xml:space="preserve"> </w:t>
      </w:r>
      <w:r w:rsidRPr="00EF3C41">
        <w:rPr>
          <w:rFonts w:ascii="Lato" w:eastAsia="Times New Roman" w:hAnsi="Lato" w:cstheme="minorHAnsi"/>
          <w:b/>
          <w:bCs/>
          <w:color w:val="000000"/>
          <w:sz w:val="24"/>
          <w:szCs w:val="24"/>
        </w:rPr>
        <w:t>|</w:t>
      </w:r>
      <w:r w:rsidRPr="00EF3C41">
        <w:rPr>
          <w:rFonts w:ascii="Lato" w:eastAsia="Times New Roman" w:hAnsi="Lato" w:cstheme="minorHAnsi"/>
          <w:color w:val="000000"/>
          <w:sz w:val="24"/>
          <w:szCs w:val="24"/>
        </w:rPr>
        <w:t xml:space="preserve"> Mood and Anxiety Disorders, Relationships, Men’s Issues, etc.</w:t>
      </w:r>
    </w:p>
    <w:p w14:paraId="48BE50AE" w14:textId="5B227546" w:rsidR="003342E0" w:rsidRPr="00EF3C41" w:rsidRDefault="003342E0" w:rsidP="003342E0">
      <w:pPr>
        <w:numPr>
          <w:ilvl w:val="1"/>
          <w:numId w:val="2"/>
        </w:numPr>
        <w:tabs>
          <w:tab w:val="clear" w:pos="1440"/>
        </w:tabs>
        <w:spacing w:after="0" w:line="240" w:lineRule="auto"/>
        <w:textAlignment w:val="baseline"/>
        <w:rPr>
          <w:rFonts w:ascii="Lato" w:eastAsia="Times New Roman" w:hAnsi="Lato" w:cstheme="minorHAnsi"/>
          <w:color w:val="000000"/>
          <w:sz w:val="24"/>
          <w:szCs w:val="24"/>
        </w:rPr>
      </w:pPr>
      <w:r w:rsidRPr="00EF3C41">
        <w:rPr>
          <w:rFonts w:ascii="Lato" w:eastAsia="Times New Roman" w:hAnsi="Lato" w:cstheme="minorHAnsi"/>
          <w:b/>
          <w:bCs/>
          <w:color w:val="2F5496" w:themeColor="accent1" w:themeShade="BF"/>
          <w:sz w:val="24"/>
          <w:szCs w:val="24"/>
        </w:rPr>
        <w:t>Dave Hubbard</w:t>
      </w:r>
      <w:r w:rsidRPr="00EF3C41">
        <w:rPr>
          <w:rFonts w:ascii="Lato" w:eastAsia="Times New Roman" w:hAnsi="Lato" w:cstheme="minorHAnsi"/>
          <w:color w:val="2F5496" w:themeColor="accent1" w:themeShade="BF"/>
          <w:sz w:val="24"/>
          <w:szCs w:val="24"/>
        </w:rPr>
        <w:t xml:space="preserve"> </w:t>
      </w:r>
      <w:r w:rsidRPr="00EF3C41">
        <w:rPr>
          <w:rFonts w:ascii="Lato" w:eastAsia="Times New Roman" w:hAnsi="Lato" w:cstheme="minorHAnsi"/>
          <w:b/>
          <w:bCs/>
          <w:color w:val="000000"/>
          <w:sz w:val="24"/>
          <w:szCs w:val="24"/>
        </w:rPr>
        <w:t xml:space="preserve">| </w:t>
      </w:r>
      <w:r w:rsidRPr="00EF3C41">
        <w:rPr>
          <w:rFonts w:ascii="Lato" w:eastAsia="Times New Roman" w:hAnsi="Lato" w:cstheme="minorHAnsi"/>
          <w:color w:val="000000"/>
          <w:sz w:val="24"/>
          <w:szCs w:val="24"/>
        </w:rPr>
        <w:t>Depression, Anxiety, Marital Counseling, Life Transitions, etc.</w:t>
      </w:r>
    </w:p>
    <w:p w14:paraId="4A90728D" w14:textId="706AEF2A" w:rsidR="00C2142C" w:rsidRPr="00EF3C41" w:rsidRDefault="00C2142C" w:rsidP="003342E0">
      <w:pPr>
        <w:numPr>
          <w:ilvl w:val="1"/>
          <w:numId w:val="2"/>
        </w:numPr>
        <w:tabs>
          <w:tab w:val="clear" w:pos="1440"/>
        </w:tabs>
        <w:spacing w:after="0" w:line="240" w:lineRule="auto"/>
        <w:textAlignment w:val="baseline"/>
        <w:rPr>
          <w:rFonts w:ascii="Lato" w:eastAsia="Times New Roman" w:hAnsi="Lato" w:cstheme="minorHAnsi"/>
          <w:color w:val="000000"/>
          <w:sz w:val="24"/>
          <w:szCs w:val="24"/>
        </w:rPr>
      </w:pPr>
      <w:r w:rsidRPr="00EF3C41">
        <w:rPr>
          <w:rFonts w:ascii="Lato" w:eastAsia="Times New Roman" w:hAnsi="Lato" w:cstheme="minorHAnsi"/>
          <w:b/>
          <w:bCs/>
          <w:color w:val="2F5496" w:themeColor="accent1" w:themeShade="BF"/>
          <w:sz w:val="24"/>
          <w:szCs w:val="24"/>
        </w:rPr>
        <w:t>Steven Miller</w:t>
      </w:r>
      <w:r w:rsidRPr="00EF3C41">
        <w:rPr>
          <w:rFonts w:ascii="Lato" w:eastAsia="Times New Roman" w:hAnsi="Lato" w:cstheme="minorHAnsi"/>
          <w:color w:val="2F5496" w:themeColor="accent1" w:themeShade="BF"/>
          <w:sz w:val="24"/>
          <w:szCs w:val="24"/>
        </w:rPr>
        <w:t xml:space="preserve"> </w:t>
      </w:r>
      <w:r w:rsidRPr="00EF3C41">
        <w:rPr>
          <w:rFonts w:ascii="Lato" w:eastAsia="Times New Roman" w:hAnsi="Lato" w:cstheme="minorHAnsi"/>
          <w:b/>
          <w:bCs/>
          <w:color w:val="000000"/>
          <w:sz w:val="24"/>
          <w:szCs w:val="24"/>
        </w:rPr>
        <w:t xml:space="preserve">| </w:t>
      </w:r>
      <w:r w:rsidRPr="00EF3C41">
        <w:rPr>
          <w:rFonts w:ascii="Lato" w:eastAsia="Times New Roman" w:hAnsi="Lato" w:cstheme="minorHAnsi"/>
          <w:color w:val="000000"/>
          <w:sz w:val="24"/>
          <w:szCs w:val="24"/>
        </w:rPr>
        <w:t xml:space="preserve">Addictions, Anxiety and OCD, Substance Abuse Recovery, </w:t>
      </w:r>
      <w:proofErr w:type="spellStart"/>
      <w:r w:rsidRPr="00EF3C41">
        <w:rPr>
          <w:rFonts w:ascii="Lato" w:eastAsia="Times New Roman" w:hAnsi="Lato" w:cstheme="minorHAnsi"/>
          <w:color w:val="000000"/>
          <w:sz w:val="24"/>
          <w:szCs w:val="24"/>
        </w:rPr>
        <w:t>etc</w:t>
      </w:r>
      <w:proofErr w:type="spellEnd"/>
    </w:p>
    <w:p w14:paraId="57218E9C" w14:textId="65535FD6" w:rsidR="00C2142C" w:rsidRPr="00EF3C41" w:rsidRDefault="00C2142C" w:rsidP="003342E0">
      <w:pPr>
        <w:numPr>
          <w:ilvl w:val="1"/>
          <w:numId w:val="2"/>
        </w:numPr>
        <w:tabs>
          <w:tab w:val="clear" w:pos="1440"/>
        </w:tabs>
        <w:spacing w:after="0" w:line="240" w:lineRule="auto"/>
        <w:textAlignment w:val="baseline"/>
        <w:rPr>
          <w:rFonts w:ascii="Lato" w:eastAsia="Times New Roman" w:hAnsi="Lato" w:cstheme="minorHAnsi"/>
          <w:color w:val="000000"/>
          <w:sz w:val="24"/>
          <w:szCs w:val="24"/>
        </w:rPr>
      </w:pPr>
      <w:r w:rsidRPr="00EF3C41">
        <w:rPr>
          <w:rFonts w:ascii="Lato" w:eastAsia="Times New Roman" w:hAnsi="Lato" w:cstheme="minorHAnsi"/>
          <w:b/>
          <w:bCs/>
          <w:color w:val="2F5496" w:themeColor="accent1" w:themeShade="BF"/>
          <w:sz w:val="24"/>
          <w:szCs w:val="24"/>
        </w:rPr>
        <w:lastRenderedPageBreak/>
        <w:t>Andy Mitchel</w:t>
      </w:r>
      <w:r w:rsidRPr="00EF3C41">
        <w:rPr>
          <w:rFonts w:ascii="Lato" w:eastAsia="Times New Roman" w:hAnsi="Lato" w:cstheme="minorHAnsi"/>
          <w:color w:val="2F5496" w:themeColor="accent1" w:themeShade="BF"/>
          <w:sz w:val="24"/>
          <w:szCs w:val="24"/>
        </w:rPr>
        <w:t xml:space="preserve"> </w:t>
      </w:r>
      <w:r w:rsidRPr="00EF3C41">
        <w:rPr>
          <w:rFonts w:ascii="Lato" w:eastAsia="Times New Roman" w:hAnsi="Lato" w:cstheme="minorHAnsi"/>
          <w:b/>
          <w:bCs/>
          <w:color w:val="000000"/>
          <w:sz w:val="24"/>
          <w:szCs w:val="24"/>
        </w:rPr>
        <w:t xml:space="preserve">| </w:t>
      </w:r>
      <w:r w:rsidRPr="00EF3C41">
        <w:rPr>
          <w:rFonts w:ascii="Lato" w:eastAsia="Times New Roman" w:hAnsi="Lato" w:cstheme="minorHAnsi"/>
          <w:color w:val="000000"/>
          <w:sz w:val="24"/>
          <w:szCs w:val="24"/>
        </w:rPr>
        <w:t>Depression and Anxiety, Behavioral Addictions, Men’s Issues, etc.</w:t>
      </w:r>
    </w:p>
    <w:p w14:paraId="1EACFCCB" w14:textId="488E9359" w:rsidR="00C2142C" w:rsidRPr="00EF3C41" w:rsidRDefault="00C2142C" w:rsidP="003342E0">
      <w:pPr>
        <w:numPr>
          <w:ilvl w:val="1"/>
          <w:numId w:val="2"/>
        </w:numPr>
        <w:tabs>
          <w:tab w:val="clear" w:pos="1440"/>
        </w:tabs>
        <w:spacing w:after="0" w:line="240" w:lineRule="auto"/>
        <w:textAlignment w:val="baseline"/>
        <w:rPr>
          <w:rFonts w:ascii="Lato" w:eastAsia="Times New Roman" w:hAnsi="Lato" w:cstheme="minorHAnsi"/>
          <w:color w:val="000000"/>
          <w:sz w:val="24"/>
          <w:szCs w:val="24"/>
        </w:rPr>
      </w:pPr>
      <w:r w:rsidRPr="00EF3C41">
        <w:rPr>
          <w:rFonts w:ascii="Lato" w:eastAsia="Times New Roman" w:hAnsi="Lato" w:cstheme="minorHAnsi"/>
          <w:b/>
          <w:bCs/>
          <w:color w:val="2F5496" w:themeColor="accent1" w:themeShade="BF"/>
          <w:sz w:val="24"/>
          <w:szCs w:val="24"/>
        </w:rPr>
        <w:t>Lynsey Steiner</w:t>
      </w:r>
      <w:r w:rsidRPr="00EF3C41">
        <w:rPr>
          <w:rFonts w:ascii="Lato" w:eastAsia="Times New Roman" w:hAnsi="Lato" w:cstheme="minorHAnsi"/>
          <w:color w:val="000000"/>
          <w:sz w:val="24"/>
          <w:szCs w:val="24"/>
        </w:rPr>
        <w:t xml:space="preserve"> </w:t>
      </w:r>
      <w:r w:rsidRPr="00EF3C41">
        <w:rPr>
          <w:rFonts w:ascii="Lato" w:eastAsia="Times New Roman" w:hAnsi="Lato" w:cstheme="minorHAnsi"/>
          <w:b/>
          <w:bCs/>
          <w:color w:val="000000"/>
          <w:sz w:val="24"/>
          <w:szCs w:val="24"/>
        </w:rPr>
        <w:t>|</w:t>
      </w:r>
      <w:r w:rsidRPr="00EF3C41">
        <w:rPr>
          <w:rFonts w:ascii="Lato" w:eastAsia="Times New Roman" w:hAnsi="Lato" w:cstheme="minorHAnsi"/>
          <w:color w:val="000000"/>
          <w:sz w:val="24"/>
          <w:szCs w:val="24"/>
        </w:rPr>
        <w:t>Depression and Anxiety, Healthy Sexuality, Grief and Loss, etc.</w:t>
      </w:r>
    </w:p>
    <w:p w14:paraId="17547BFC" w14:textId="7F0CAB69" w:rsidR="003342E0" w:rsidRPr="00EF3C41" w:rsidRDefault="003342E0" w:rsidP="003342E0">
      <w:pPr>
        <w:numPr>
          <w:ilvl w:val="1"/>
          <w:numId w:val="2"/>
        </w:numPr>
        <w:tabs>
          <w:tab w:val="clear" w:pos="1440"/>
        </w:tabs>
        <w:spacing w:after="0" w:line="240" w:lineRule="auto"/>
        <w:textAlignment w:val="baseline"/>
        <w:rPr>
          <w:rFonts w:ascii="Lato" w:eastAsia="Times New Roman" w:hAnsi="Lato" w:cstheme="minorHAnsi"/>
          <w:color w:val="000000"/>
          <w:sz w:val="24"/>
          <w:szCs w:val="24"/>
        </w:rPr>
      </w:pPr>
      <w:r w:rsidRPr="00EF3C41">
        <w:rPr>
          <w:rFonts w:ascii="Lato" w:eastAsia="Times New Roman" w:hAnsi="Lato" w:cstheme="minorHAnsi"/>
          <w:b/>
          <w:bCs/>
          <w:color w:val="2F5496" w:themeColor="accent1" w:themeShade="BF"/>
          <w:sz w:val="24"/>
          <w:szCs w:val="24"/>
        </w:rPr>
        <w:t>Terry Young</w:t>
      </w:r>
      <w:r w:rsidRPr="00EF3C41">
        <w:rPr>
          <w:rFonts w:ascii="Lato" w:eastAsia="Times New Roman" w:hAnsi="Lato" w:cstheme="minorHAnsi"/>
          <w:color w:val="2F5496" w:themeColor="accent1" w:themeShade="BF"/>
          <w:sz w:val="24"/>
          <w:szCs w:val="24"/>
        </w:rPr>
        <w:t xml:space="preserve"> </w:t>
      </w:r>
      <w:r w:rsidRPr="00EF3C41">
        <w:rPr>
          <w:rFonts w:ascii="Lato" w:eastAsia="Times New Roman" w:hAnsi="Lato" w:cstheme="minorHAnsi"/>
          <w:b/>
          <w:bCs/>
          <w:color w:val="000000"/>
          <w:sz w:val="24"/>
          <w:szCs w:val="24"/>
        </w:rPr>
        <w:t xml:space="preserve">| </w:t>
      </w:r>
      <w:r w:rsidR="00C2142C" w:rsidRPr="00EF3C41">
        <w:rPr>
          <w:rFonts w:ascii="Lato" w:eastAsia="Times New Roman" w:hAnsi="Lato" w:cstheme="minorHAnsi"/>
          <w:color w:val="000000"/>
          <w:sz w:val="24"/>
          <w:szCs w:val="24"/>
        </w:rPr>
        <w:t>Child/Adolescents, Geriatrics, ADD/ADHD</w:t>
      </w:r>
    </w:p>
    <w:p w14:paraId="2418C984" w14:textId="77777777" w:rsidR="00EF3C41" w:rsidRPr="00EF3C41" w:rsidRDefault="00EF3C41" w:rsidP="00EF3C41">
      <w:pPr>
        <w:spacing w:after="0" w:line="240" w:lineRule="auto"/>
        <w:ind w:left="1440"/>
        <w:textAlignment w:val="baseline"/>
        <w:rPr>
          <w:rFonts w:ascii="Lato" w:eastAsia="Times New Roman" w:hAnsi="Lato" w:cstheme="minorHAnsi"/>
          <w:color w:val="000000"/>
          <w:sz w:val="24"/>
          <w:szCs w:val="24"/>
        </w:rPr>
      </w:pPr>
    </w:p>
    <w:p w14:paraId="0F609150" w14:textId="76A855F1" w:rsidR="00800536" w:rsidRPr="00EF3C41" w:rsidRDefault="00AF0450" w:rsidP="00800536">
      <w:pPr>
        <w:pStyle w:val="ListParagraph"/>
        <w:numPr>
          <w:ilvl w:val="0"/>
          <w:numId w:val="2"/>
        </w:numPr>
        <w:spacing w:after="0" w:line="240" w:lineRule="auto"/>
        <w:textAlignment w:val="baseline"/>
        <w:rPr>
          <w:rFonts w:ascii="Lato" w:eastAsia="Times New Roman" w:hAnsi="Lato" w:cstheme="minorHAnsi"/>
          <w:color w:val="000000"/>
          <w:sz w:val="24"/>
          <w:szCs w:val="24"/>
        </w:rPr>
      </w:pPr>
      <w:r w:rsidRPr="00EF3C41">
        <w:rPr>
          <w:rFonts w:ascii="Lato" w:eastAsia="Times New Roman" w:hAnsi="Lato" w:cstheme="minorHAnsi"/>
          <w:b/>
          <w:bCs/>
          <w:sz w:val="24"/>
          <w:szCs w:val="24"/>
        </w:rPr>
        <w:t>Red Oak Counseling</w:t>
      </w:r>
      <w:r w:rsidRPr="00EF3C41">
        <w:rPr>
          <w:rFonts w:ascii="Lato" w:eastAsia="Times New Roman" w:hAnsi="Lato" w:cstheme="minorHAnsi"/>
          <w:sz w:val="24"/>
          <w:szCs w:val="24"/>
        </w:rPr>
        <w:t xml:space="preserve"> </w:t>
      </w:r>
      <w:r w:rsidRPr="00EF3C41">
        <w:rPr>
          <w:rFonts w:ascii="Lato" w:eastAsia="Times New Roman" w:hAnsi="Lato" w:cstheme="minorHAnsi"/>
          <w:color w:val="000000"/>
          <w:sz w:val="24"/>
          <w:szCs w:val="24"/>
        </w:rPr>
        <w:t xml:space="preserve">– </w:t>
      </w:r>
      <w:hyperlink r:id="rId13" w:history="1">
        <w:r w:rsidR="00800536" w:rsidRPr="00EF3C41">
          <w:rPr>
            <w:rStyle w:val="Hyperlink"/>
            <w:rFonts w:ascii="Lato" w:eastAsia="Times New Roman" w:hAnsi="Lato" w:cstheme="minorHAnsi"/>
            <w:sz w:val="24"/>
            <w:szCs w:val="24"/>
          </w:rPr>
          <w:t>https://www.redoakcounseling.com/</w:t>
        </w:r>
      </w:hyperlink>
    </w:p>
    <w:p w14:paraId="2D3213F5" w14:textId="59D65AA7" w:rsidR="00F9358D" w:rsidRPr="00EF3C41" w:rsidRDefault="00F9358D" w:rsidP="00800536">
      <w:pPr>
        <w:pStyle w:val="ListParagraph"/>
        <w:spacing w:after="0" w:line="240" w:lineRule="auto"/>
        <w:textAlignment w:val="baseline"/>
        <w:rPr>
          <w:rFonts w:ascii="Lato" w:eastAsia="Times New Roman" w:hAnsi="Lato" w:cstheme="minorHAnsi"/>
          <w:i/>
          <w:iCs/>
          <w:color w:val="000000"/>
          <w:sz w:val="24"/>
          <w:szCs w:val="24"/>
        </w:rPr>
      </w:pPr>
      <w:r w:rsidRPr="00EF3C41">
        <w:rPr>
          <w:rFonts w:ascii="Lato" w:eastAsia="Times New Roman" w:hAnsi="Lato" w:cstheme="minorHAnsi"/>
          <w:i/>
          <w:iCs/>
          <w:color w:val="000000"/>
          <w:sz w:val="24"/>
          <w:szCs w:val="24"/>
        </w:rPr>
        <w:t xml:space="preserve">12970 Bluemound Rd #200., </w:t>
      </w:r>
      <w:proofErr w:type="spellStart"/>
      <w:r w:rsidRPr="00EF3C41">
        <w:rPr>
          <w:rFonts w:ascii="Lato" w:eastAsia="Times New Roman" w:hAnsi="Lato" w:cstheme="minorHAnsi"/>
          <w:i/>
          <w:iCs/>
          <w:color w:val="000000"/>
          <w:sz w:val="24"/>
          <w:szCs w:val="24"/>
        </w:rPr>
        <w:t>Elm</w:t>
      </w:r>
      <w:proofErr w:type="spellEnd"/>
      <w:r w:rsidRPr="00EF3C41">
        <w:rPr>
          <w:rFonts w:ascii="Lato" w:eastAsia="Times New Roman" w:hAnsi="Lato" w:cstheme="minorHAnsi"/>
          <w:i/>
          <w:iCs/>
          <w:color w:val="000000"/>
          <w:sz w:val="24"/>
          <w:szCs w:val="24"/>
        </w:rPr>
        <w:t xml:space="preserve"> Grove, WI 53122 </w:t>
      </w:r>
      <w:r w:rsidRPr="00EF3C41">
        <w:rPr>
          <w:rFonts w:ascii="Lato" w:eastAsia="Times New Roman" w:hAnsi="Lato" w:cstheme="minorHAnsi"/>
          <w:b/>
          <w:bCs/>
          <w:i/>
          <w:iCs/>
          <w:color w:val="000000"/>
          <w:sz w:val="24"/>
          <w:szCs w:val="24"/>
        </w:rPr>
        <w:t>|</w:t>
      </w:r>
      <w:r w:rsidRPr="00EF3C41">
        <w:rPr>
          <w:rFonts w:ascii="Lato" w:eastAsia="Times New Roman" w:hAnsi="Lato" w:cstheme="minorHAnsi"/>
          <w:i/>
          <w:iCs/>
          <w:color w:val="000000"/>
          <w:sz w:val="24"/>
          <w:szCs w:val="24"/>
        </w:rPr>
        <w:t xml:space="preserve"> 262-780-1022</w:t>
      </w:r>
    </w:p>
    <w:p w14:paraId="0BA797AB" w14:textId="498FD02C" w:rsidR="00AF0450" w:rsidRPr="00EF3C41" w:rsidRDefault="00AF0450" w:rsidP="00F9358D">
      <w:pPr>
        <w:pStyle w:val="ListParagraph"/>
        <w:numPr>
          <w:ilvl w:val="1"/>
          <w:numId w:val="2"/>
        </w:numPr>
        <w:spacing w:after="0" w:line="240" w:lineRule="auto"/>
        <w:textAlignment w:val="baseline"/>
        <w:rPr>
          <w:rFonts w:ascii="Lato" w:eastAsia="Times New Roman" w:hAnsi="Lato" w:cstheme="minorHAnsi"/>
          <w:color w:val="000000"/>
          <w:sz w:val="24"/>
          <w:szCs w:val="24"/>
        </w:rPr>
      </w:pPr>
      <w:r w:rsidRPr="00EF3C41">
        <w:rPr>
          <w:rFonts w:ascii="Lato" w:eastAsia="Times New Roman" w:hAnsi="Lato" w:cstheme="minorHAnsi"/>
          <w:b/>
          <w:bCs/>
          <w:color w:val="2F5496" w:themeColor="accent1" w:themeShade="BF"/>
          <w:sz w:val="24"/>
          <w:szCs w:val="24"/>
        </w:rPr>
        <w:t xml:space="preserve">Judy </w:t>
      </w:r>
      <w:proofErr w:type="spellStart"/>
      <w:r w:rsidRPr="00EF3C41">
        <w:rPr>
          <w:rFonts w:ascii="Lato" w:eastAsia="Times New Roman" w:hAnsi="Lato" w:cstheme="minorHAnsi"/>
          <w:b/>
          <w:bCs/>
          <w:color w:val="2F5496" w:themeColor="accent1" w:themeShade="BF"/>
          <w:sz w:val="24"/>
          <w:szCs w:val="24"/>
        </w:rPr>
        <w:t>Bertoni</w:t>
      </w:r>
      <w:proofErr w:type="spellEnd"/>
      <w:r w:rsidRPr="00EF3C41">
        <w:rPr>
          <w:rFonts w:ascii="Lato" w:eastAsia="Times New Roman" w:hAnsi="Lato" w:cstheme="minorHAnsi"/>
          <w:color w:val="2F5496" w:themeColor="accent1" w:themeShade="BF"/>
          <w:sz w:val="24"/>
          <w:szCs w:val="24"/>
        </w:rPr>
        <w:t xml:space="preserve"> </w:t>
      </w:r>
      <w:r w:rsidR="00F9358D" w:rsidRPr="00EF3C41">
        <w:rPr>
          <w:rFonts w:ascii="Lato" w:eastAsia="Times New Roman" w:hAnsi="Lato" w:cstheme="minorHAnsi"/>
          <w:b/>
          <w:bCs/>
          <w:color w:val="000000"/>
          <w:sz w:val="24"/>
          <w:szCs w:val="24"/>
        </w:rPr>
        <w:t xml:space="preserve">| </w:t>
      </w:r>
      <w:r w:rsidR="00F9358D" w:rsidRPr="00EF3C41">
        <w:rPr>
          <w:rFonts w:ascii="Lato" w:eastAsia="Times New Roman" w:hAnsi="Lato" w:cstheme="minorHAnsi"/>
          <w:color w:val="000000"/>
          <w:sz w:val="24"/>
          <w:szCs w:val="24"/>
        </w:rPr>
        <w:t xml:space="preserve">Depression, Anxiety, Addictions, Trauma, etc. </w:t>
      </w:r>
    </w:p>
    <w:p w14:paraId="34CD2A8B" w14:textId="3DE5E9E4" w:rsidR="00F81AFB" w:rsidRPr="00EF3C41" w:rsidRDefault="00F81AFB" w:rsidP="00EF3C41">
      <w:pPr>
        <w:spacing w:after="0" w:line="240" w:lineRule="auto"/>
        <w:textAlignment w:val="baseline"/>
        <w:rPr>
          <w:rFonts w:ascii="Lato" w:eastAsia="Times New Roman" w:hAnsi="Lato" w:cstheme="minorHAnsi"/>
          <w:i/>
          <w:iCs/>
          <w:color w:val="000000"/>
          <w:sz w:val="24"/>
          <w:szCs w:val="24"/>
        </w:rPr>
      </w:pPr>
    </w:p>
    <w:p w14:paraId="384AB009" w14:textId="7E327EF5" w:rsidR="00F81AFB" w:rsidRPr="00EF3C41" w:rsidRDefault="00F81AFB" w:rsidP="00F81AFB">
      <w:pPr>
        <w:pStyle w:val="ListParagraph"/>
        <w:spacing w:after="0" w:line="240" w:lineRule="auto"/>
        <w:textAlignment w:val="baseline"/>
        <w:rPr>
          <w:rFonts w:ascii="Lato" w:eastAsia="Times New Roman" w:hAnsi="Lato" w:cstheme="minorHAnsi"/>
          <w:i/>
          <w:iCs/>
          <w:color w:val="000000"/>
          <w:sz w:val="24"/>
          <w:szCs w:val="24"/>
        </w:rPr>
      </w:pPr>
    </w:p>
    <w:p w14:paraId="3B927F82" w14:textId="285A377F" w:rsidR="00F81AFB" w:rsidRPr="00EF3C41" w:rsidRDefault="00F81AFB" w:rsidP="00EF3C41">
      <w:pPr>
        <w:shd w:val="clear" w:color="auto" w:fill="FFFFFF"/>
        <w:spacing w:after="0" w:line="240" w:lineRule="auto"/>
        <w:rPr>
          <w:rFonts w:ascii="Lato" w:eastAsia="Times New Roman" w:hAnsi="Lato" w:cstheme="minorHAnsi"/>
          <w:sz w:val="24"/>
          <w:szCs w:val="24"/>
        </w:rPr>
      </w:pPr>
      <w:r w:rsidRPr="00EF3C41">
        <w:rPr>
          <w:rFonts w:ascii="Lato" w:eastAsia="Times New Roman" w:hAnsi="Lato" w:cstheme="minorHAnsi"/>
          <w:b/>
          <w:bCs/>
          <w:color w:val="1A1A1A"/>
          <w:sz w:val="32"/>
          <w:szCs w:val="32"/>
        </w:rPr>
        <w:t>COUNSELING SERVICES</w:t>
      </w:r>
    </w:p>
    <w:p w14:paraId="3B9E46D7" w14:textId="4E2D82E4" w:rsidR="00560440" w:rsidRPr="00EF3C41" w:rsidRDefault="00560440" w:rsidP="00407795">
      <w:pPr>
        <w:pStyle w:val="ListParagraph"/>
        <w:numPr>
          <w:ilvl w:val="0"/>
          <w:numId w:val="2"/>
        </w:numPr>
        <w:spacing w:after="0" w:line="240" w:lineRule="auto"/>
        <w:textAlignment w:val="baseline"/>
        <w:rPr>
          <w:rFonts w:ascii="Lato" w:eastAsia="Times New Roman" w:hAnsi="Lato" w:cstheme="minorHAnsi"/>
          <w:i/>
          <w:iCs/>
          <w:color w:val="000000"/>
          <w:sz w:val="24"/>
          <w:szCs w:val="24"/>
        </w:rPr>
      </w:pPr>
      <w:r w:rsidRPr="00EF3C41">
        <w:rPr>
          <w:rFonts w:ascii="Lato" w:eastAsia="Times New Roman" w:hAnsi="Lato" w:cstheme="minorHAnsi"/>
          <w:b/>
          <w:bCs/>
          <w:sz w:val="24"/>
          <w:szCs w:val="24"/>
        </w:rPr>
        <w:t>Shoreside Therapies</w:t>
      </w:r>
      <w:r w:rsidRPr="00EF3C41">
        <w:rPr>
          <w:rFonts w:ascii="Lato" w:eastAsia="Times New Roman" w:hAnsi="Lato" w:cstheme="minorHAnsi"/>
          <w:sz w:val="24"/>
          <w:szCs w:val="24"/>
        </w:rPr>
        <w:t xml:space="preserve"> </w:t>
      </w:r>
      <w:r w:rsidRPr="00EF3C41">
        <w:rPr>
          <w:rFonts w:ascii="Lato" w:eastAsia="Times New Roman" w:hAnsi="Lato" w:cstheme="minorHAnsi"/>
          <w:color w:val="000000"/>
          <w:sz w:val="24"/>
          <w:szCs w:val="24"/>
        </w:rPr>
        <w:t xml:space="preserve">– </w:t>
      </w:r>
      <w:hyperlink r:id="rId14" w:history="1">
        <w:r w:rsidRPr="00EF3C41">
          <w:rPr>
            <w:rStyle w:val="Hyperlink"/>
            <w:rFonts w:ascii="Lato" w:eastAsia="Times New Roman" w:hAnsi="Lato" w:cstheme="minorHAnsi"/>
            <w:sz w:val="24"/>
            <w:szCs w:val="24"/>
          </w:rPr>
          <w:t>https://shoresidetherapies.com/</w:t>
        </w:r>
      </w:hyperlink>
    </w:p>
    <w:p w14:paraId="481A6EF2" w14:textId="0E645F07" w:rsidR="00560440" w:rsidRPr="00EF3C41" w:rsidRDefault="00560440" w:rsidP="00560440">
      <w:pPr>
        <w:pStyle w:val="ListParagraph"/>
        <w:spacing w:after="0" w:line="240" w:lineRule="auto"/>
        <w:textAlignment w:val="baseline"/>
        <w:rPr>
          <w:rFonts w:ascii="Lato" w:eastAsia="Times New Roman" w:hAnsi="Lato" w:cstheme="minorHAnsi"/>
          <w:i/>
          <w:iCs/>
          <w:color w:val="000000"/>
          <w:sz w:val="24"/>
          <w:szCs w:val="24"/>
        </w:rPr>
      </w:pPr>
      <w:r w:rsidRPr="00EF3C41">
        <w:rPr>
          <w:rFonts w:ascii="Lato" w:eastAsia="Times New Roman" w:hAnsi="Lato" w:cstheme="minorHAnsi"/>
          <w:i/>
          <w:iCs/>
          <w:color w:val="000000"/>
          <w:sz w:val="24"/>
          <w:szCs w:val="24"/>
        </w:rPr>
        <w:t xml:space="preserve">12970 Bluemound Rd #200., </w:t>
      </w:r>
      <w:proofErr w:type="spellStart"/>
      <w:r w:rsidRPr="00EF3C41">
        <w:rPr>
          <w:rFonts w:ascii="Lato" w:eastAsia="Times New Roman" w:hAnsi="Lato" w:cstheme="minorHAnsi"/>
          <w:i/>
          <w:iCs/>
          <w:color w:val="000000"/>
          <w:sz w:val="24"/>
          <w:szCs w:val="24"/>
        </w:rPr>
        <w:t>Elm</w:t>
      </w:r>
      <w:proofErr w:type="spellEnd"/>
      <w:r w:rsidRPr="00EF3C41">
        <w:rPr>
          <w:rFonts w:ascii="Lato" w:eastAsia="Times New Roman" w:hAnsi="Lato" w:cstheme="minorHAnsi"/>
          <w:i/>
          <w:iCs/>
          <w:color w:val="000000"/>
          <w:sz w:val="24"/>
          <w:szCs w:val="24"/>
        </w:rPr>
        <w:t xml:space="preserve"> Grove, WI 53122 </w:t>
      </w:r>
      <w:r w:rsidRPr="00EF3C41">
        <w:rPr>
          <w:rFonts w:ascii="Lato" w:eastAsia="Times New Roman" w:hAnsi="Lato" w:cstheme="minorHAnsi"/>
          <w:b/>
          <w:bCs/>
          <w:i/>
          <w:iCs/>
          <w:color w:val="000000"/>
          <w:sz w:val="24"/>
          <w:szCs w:val="24"/>
        </w:rPr>
        <w:t>|</w:t>
      </w:r>
      <w:r w:rsidRPr="00EF3C41">
        <w:rPr>
          <w:rFonts w:ascii="Lato" w:eastAsia="Times New Roman" w:hAnsi="Lato" w:cstheme="minorHAnsi"/>
          <w:i/>
          <w:iCs/>
          <w:color w:val="000000"/>
          <w:sz w:val="24"/>
          <w:szCs w:val="24"/>
        </w:rPr>
        <w:t xml:space="preserve"> 262-780-1022</w:t>
      </w:r>
    </w:p>
    <w:p w14:paraId="42BCCA0E" w14:textId="18582E36" w:rsidR="00871CFE" w:rsidRPr="00EF3C41" w:rsidRDefault="00560440" w:rsidP="00972414">
      <w:pPr>
        <w:pStyle w:val="ListParagraph"/>
        <w:numPr>
          <w:ilvl w:val="1"/>
          <w:numId w:val="2"/>
        </w:numPr>
        <w:spacing w:after="0" w:line="240" w:lineRule="auto"/>
        <w:textAlignment w:val="baseline"/>
        <w:rPr>
          <w:rFonts w:ascii="Lato" w:hAnsi="Lato" w:cstheme="minorHAnsi"/>
          <w:b/>
          <w:bCs/>
          <w:color w:val="000000"/>
          <w:sz w:val="32"/>
          <w:szCs w:val="32"/>
        </w:rPr>
      </w:pPr>
      <w:r w:rsidRPr="00EF3C41">
        <w:rPr>
          <w:rFonts w:ascii="Lato" w:eastAsia="Times New Roman" w:hAnsi="Lato" w:cstheme="minorHAnsi"/>
          <w:b/>
          <w:bCs/>
          <w:color w:val="2F5496" w:themeColor="accent1" w:themeShade="BF"/>
          <w:sz w:val="24"/>
          <w:szCs w:val="24"/>
        </w:rPr>
        <w:t>Molly Selby</w:t>
      </w:r>
      <w:r w:rsidRPr="00EF3C41">
        <w:rPr>
          <w:rFonts w:ascii="Lato" w:eastAsia="Times New Roman" w:hAnsi="Lato" w:cstheme="minorHAnsi"/>
          <w:color w:val="2F5496" w:themeColor="accent1" w:themeShade="BF"/>
          <w:sz w:val="24"/>
          <w:szCs w:val="24"/>
        </w:rPr>
        <w:t xml:space="preserve"> </w:t>
      </w:r>
      <w:r w:rsidRPr="00EF3C41">
        <w:rPr>
          <w:rFonts w:ascii="Lato" w:eastAsia="Times New Roman" w:hAnsi="Lato" w:cstheme="minorHAnsi"/>
          <w:b/>
          <w:bCs/>
          <w:color w:val="000000"/>
          <w:sz w:val="24"/>
          <w:szCs w:val="24"/>
        </w:rPr>
        <w:t xml:space="preserve">| </w:t>
      </w:r>
      <w:r w:rsidRPr="00EF3C41">
        <w:rPr>
          <w:rFonts w:ascii="Lato" w:eastAsia="Times New Roman" w:hAnsi="Lato" w:cstheme="minorHAnsi"/>
          <w:color w:val="000000"/>
          <w:sz w:val="24"/>
          <w:szCs w:val="24"/>
        </w:rPr>
        <w:t>Anxiety, Life Transition, Social/Emotional Issues with children</w:t>
      </w:r>
      <w:r w:rsidR="00871CFE" w:rsidRPr="00EF3C41">
        <w:rPr>
          <w:rFonts w:ascii="Lato" w:eastAsia="Times New Roman" w:hAnsi="Lato" w:cstheme="minorHAnsi"/>
          <w:color w:val="000000"/>
          <w:sz w:val="24"/>
          <w:szCs w:val="24"/>
        </w:rPr>
        <w:t xml:space="preserve"> and youth</w:t>
      </w:r>
    </w:p>
    <w:p w14:paraId="648C1D59" w14:textId="6EF8A6B4" w:rsidR="00871CFE" w:rsidRPr="00EF3C41" w:rsidRDefault="00871CFE" w:rsidP="00B21662">
      <w:pPr>
        <w:pStyle w:val="ListParagraph"/>
        <w:numPr>
          <w:ilvl w:val="0"/>
          <w:numId w:val="2"/>
        </w:numPr>
        <w:spacing w:after="0" w:line="240" w:lineRule="auto"/>
        <w:textAlignment w:val="baseline"/>
        <w:rPr>
          <w:rFonts w:ascii="Lato" w:eastAsia="Times New Roman" w:hAnsi="Lato" w:cstheme="minorHAnsi"/>
          <w:i/>
          <w:iCs/>
          <w:color w:val="000000"/>
          <w:sz w:val="24"/>
          <w:szCs w:val="24"/>
        </w:rPr>
      </w:pPr>
      <w:r w:rsidRPr="00EF3C41">
        <w:rPr>
          <w:rFonts w:ascii="Lato" w:eastAsia="Times New Roman" w:hAnsi="Lato" w:cstheme="minorHAnsi"/>
          <w:b/>
          <w:bCs/>
          <w:sz w:val="24"/>
          <w:szCs w:val="24"/>
        </w:rPr>
        <w:t>Systemic Perspectives</w:t>
      </w:r>
      <w:r w:rsidRPr="00EF3C41">
        <w:rPr>
          <w:rFonts w:ascii="Lato" w:eastAsia="Times New Roman" w:hAnsi="Lato" w:cstheme="minorHAnsi"/>
          <w:sz w:val="24"/>
          <w:szCs w:val="24"/>
        </w:rPr>
        <w:t xml:space="preserve"> </w:t>
      </w:r>
      <w:r w:rsidRPr="00EF3C41">
        <w:rPr>
          <w:rFonts w:ascii="Lato" w:eastAsia="Times New Roman" w:hAnsi="Lato" w:cstheme="minorHAnsi"/>
          <w:color w:val="000000"/>
          <w:sz w:val="24"/>
          <w:szCs w:val="24"/>
        </w:rPr>
        <w:t xml:space="preserve">– </w:t>
      </w:r>
      <w:hyperlink r:id="rId15" w:history="1">
        <w:r w:rsidRPr="00EF3C41">
          <w:rPr>
            <w:rStyle w:val="Hyperlink"/>
            <w:rFonts w:ascii="Lato" w:eastAsia="Times New Roman" w:hAnsi="Lato" w:cstheme="minorHAnsi"/>
            <w:sz w:val="24"/>
            <w:szCs w:val="24"/>
          </w:rPr>
          <w:t>http://systemicperspectives.com/</w:t>
        </w:r>
      </w:hyperlink>
    </w:p>
    <w:p w14:paraId="26855488" w14:textId="04E5FC9F" w:rsidR="00871CFE" w:rsidRPr="00EF3C41" w:rsidRDefault="00871CFE" w:rsidP="00871CFE">
      <w:pPr>
        <w:pStyle w:val="ListParagraph"/>
        <w:spacing w:after="0" w:line="240" w:lineRule="auto"/>
        <w:textAlignment w:val="baseline"/>
        <w:rPr>
          <w:rFonts w:ascii="Lato" w:eastAsia="Times New Roman" w:hAnsi="Lato" w:cstheme="minorHAnsi"/>
          <w:i/>
          <w:iCs/>
          <w:color w:val="000000"/>
          <w:sz w:val="24"/>
          <w:szCs w:val="24"/>
        </w:rPr>
      </w:pPr>
      <w:r w:rsidRPr="00EF3C41">
        <w:rPr>
          <w:rFonts w:ascii="Lato" w:eastAsia="Times New Roman" w:hAnsi="Lato" w:cstheme="minorHAnsi"/>
          <w:i/>
          <w:iCs/>
          <w:color w:val="000000"/>
          <w:sz w:val="24"/>
          <w:szCs w:val="24"/>
        </w:rPr>
        <w:t>2511 N. 124</w:t>
      </w:r>
      <w:r w:rsidRPr="00EF3C41">
        <w:rPr>
          <w:rFonts w:ascii="Lato" w:eastAsia="Times New Roman" w:hAnsi="Lato" w:cstheme="minorHAnsi"/>
          <w:i/>
          <w:iCs/>
          <w:color w:val="000000"/>
          <w:sz w:val="24"/>
          <w:szCs w:val="24"/>
          <w:vertAlign w:val="superscript"/>
        </w:rPr>
        <w:t>th</w:t>
      </w:r>
      <w:r w:rsidRPr="00EF3C41">
        <w:rPr>
          <w:rFonts w:ascii="Lato" w:eastAsia="Times New Roman" w:hAnsi="Lato" w:cstheme="minorHAnsi"/>
          <w:i/>
          <w:iCs/>
          <w:color w:val="000000"/>
          <w:sz w:val="24"/>
          <w:szCs w:val="24"/>
        </w:rPr>
        <w:t xml:space="preserve"> St., Brookfield, WI 53005 </w:t>
      </w:r>
      <w:r w:rsidRPr="00EF3C41">
        <w:rPr>
          <w:rFonts w:ascii="Lato" w:eastAsia="Times New Roman" w:hAnsi="Lato" w:cstheme="minorHAnsi"/>
          <w:b/>
          <w:bCs/>
          <w:i/>
          <w:iCs/>
          <w:color w:val="000000"/>
          <w:sz w:val="24"/>
          <w:szCs w:val="24"/>
        </w:rPr>
        <w:t>|</w:t>
      </w:r>
      <w:r w:rsidRPr="00EF3C41">
        <w:rPr>
          <w:rFonts w:ascii="Lato" w:eastAsia="Times New Roman" w:hAnsi="Lato" w:cstheme="minorHAnsi"/>
          <w:i/>
          <w:iCs/>
          <w:color w:val="000000"/>
          <w:sz w:val="24"/>
          <w:szCs w:val="24"/>
        </w:rPr>
        <w:t xml:space="preserve"> 262-641-4350</w:t>
      </w:r>
    </w:p>
    <w:p w14:paraId="7863719D" w14:textId="77777777" w:rsidR="00871CFE" w:rsidRPr="00EF3C41" w:rsidRDefault="00871CFE" w:rsidP="00871CFE">
      <w:pPr>
        <w:pStyle w:val="ListParagraph"/>
        <w:numPr>
          <w:ilvl w:val="1"/>
          <w:numId w:val="2"/>
        </w:numPr>
        <w:spacing w:after="0" w:line="240" w:lineRule="auto"/>
        <w:textAlignment w:val="baseline"/>
        <w:rPr>
          <w:rFonts w:ascii="Lato" w:eastAsia="Times New Roman" w:hAnsi="Lato" w:cstheme="minorHAnsi"/>
          <w:color w:val="000000"/>
          <w:sz w:val="24"/>
          <w:szCs w:val="24"/>
        </w:rPr>
      </w:pPr>
      <w:r w:rsidRPr="00EF3C41">
        <w:rPr>
          <w:rFonts w:ascii="Lato" w:eastAsia="Times New Roman" w:hAnsi="Lato" w:cstheme="minorHAnsi"/>
          <w:b/>
          <w:bCs/>
          <w:color w:val="2F5496" w:themeColor="accent1" w:themeShade="BF"/>
          <w:sz w:val="24"/>
          <w:szCs w:val="24"/>
        </w:rPr>
        <w:t xml:space="preserve">Terri </w:t>
      </w:r>
      <w:proofErr w:type="spellStart"/>
      <w:r w:rsidRPr="00EF3C41">
        <w:rPr>
          <w:rFonts w:ascii="Lato" w:eastAsia="Times New Roman" w:hAnsi="Lato" w:cstheme="minorHAnsi"/>
          <w:b/>
          <w:bCs/>
          <w:color w:val="2F5496" w:themeColor="accent1" w:themeShade="BF"/>
          <w:sz w:val="24"/>
          <w:szCs w:val="24"/>
        </w:rPr>
        <w:t>FitzGibbon</w:t>
      </w:r>
      <w:proofErr w:type="spellEnd"/>
      <w:r w:rsidRPr="00EF3C41">
        <w:rPr>
          <w:rFonts w:ascii="Lato" w:eastAsia="Times New Roman" w:hAnsi="Lato" w:cstheme="minorHAnsi"/>
          <w:color w:val="2F5496" w:themeColor="accent1" w:themeShade="BF"/>
          <w:sz w:val="24"/>
          <w:szCs w:val="24"/>
        </w:rPr>
        <w:t xml:space="preserve"> </w:t>
      </w:r>
      <w:r w:rsidRPr="00EF3C41">
        <w:rPr>
          <w:rFonts w:ascii="Lato" w:eastAsia="Times New Roman" w:hAnsi="Lato" w:cstheme="minorHAnsi"/>
          <w:b/>
          <w:bCs/>
          <w:color w:val="000000"/>
          <w:sz w:val="24"/>
          <w:szCs w:val="24"/>
        </w:rPr>
        <w:t xml:space="preserve">| </w:t>
      </w:r>
      <w:r w:rsidRPr="00EF3C41">
        <w:rPr>
          <w:rFonts w:ascii="Lato" w:eastAsia="Times New Roman" w:hAnsi="Lato" w:cstheme="minorHAnsi"/>
          <w:color w:val="000000"/>
          <w:sz w:val="24"/>
          <w:szCs w:val="24"/>
        </w:rPr>
        <w:t>Depression, Anxiety, Women’s Concerns, Grief and Loss, etc.</w:t>
      </w:r>
    </w:p>
    <w:p w14:paraId="447796D9" w14:textId="1060B411" w:rsidR="00871CFE" w:rsidRPr="00EF3C41" w:rsidRDefault="00871CFE" w:rsidP="00871CFE">
      <w:pPr>
        <w:pStyle w:val="ListParagraph"/>
        <w:numPr>
          <w:ilvl w:val="1"/>
          <w:numId w:val="2"/>
        </w:numPr>
        <w:spacing w:after="0" w:line="240" w:lineRule="auto"/>
        <w:textAlignment w:val="baseline"/>
        <w:rPr>
          <w:rFonts w:ascii="Lato" w:eastAsia="Times New Roman" w:hAnsi="Lato" w:cstheme="minorHAnsi"/>
          <w:color w:val="000000"/>
          <w:sz w:val="24"/>
          <w:szCs w:val="24"/>
        </w:rPr>
      </w:pPr>
      <w:r w:rsidRPr="00EF3C41">
        <w:rPr>
          <w:rFonts w:ascii="Lato" w:eastAsia="Times New Roman" w:hAnsi="Lato" w:cstheme="minorHAnsi"/>
          <w:b/>
          <w:bCs/>
          <w:color w:val="2F5496" w:themeColor="accent1" w:themeShade="BF"/>
          <w:sz w:val="24"/>
          <w:szCs w:val="24"/>
        </w:rPr>
        <w:t>Travis Gardner</w:t>
      </w:r>
      <w:r w:rsidRPr="00EF3C41">
        <w:rPr>
          <w:rFonts w:ascii="Lato" w:eastAsia="Times New Roman" w:hAnsi="Lato" w:cstheme="minorHAnsi"/>
          <w:color w:val="2F5496" w:themeColor="accent1" w:themeShade="BF"/>
          <w:sz w:val="24"/>
          <w:szCs w:val="24"/>
        </w:rPr>
        <w:t xml:space="preserve"> </w:t>
      </w:r>
      <w:r w:rsidRPr="00EF3C41">
        <w:rPr>
          <w:rFonts w:ascii="Lato" w:eastAsia="Times New Roman" w:hAnsi="Lato" w:cstheme="minorHAnsi"/>
          <w:b/>
          <w:bCs/>
          <w:color w:val="000000"/>
          <w:sz w:val="24"/>
          <w:szCs w:val="24"/>
        </w:rPr>
        <w:t xml:space="preserve">| </w:t>
      </w:r>
      <w:r w:rsidRPr="00EF3C41">
        <w:rPr>
          <w:rFonts w:ascii="Lato" w:eastAsia="Times New Roman" w:hAnsi="Lato" w:cstheme="minorHAnsi"/>
          <w:color w:val="000000"/>
          <w:sz w:val="24"/>
          <w:szCs w:val="24"/>
        </w:rPr>
        <w:t>Mental Health Support, Addiction, Men’s Issues, etc.</w:t>
      </w:r>
    </w:p>
    <w:p w14:paraId="6408AE03" w14:textId="2C6C6E68" w:rsidR="00871CFE" w:rsidRPr="00EF3C41" w:rsidRDefault="00871CFE" w:rsidP="00871CFE">
      <w:pPr>
        <w:pStyle w:val="ListParagraph"/>
        <w:spacing w:after="0" w:line="240" w:lineRule="auto"/>
        <w:ind w:left="1440"/>
        <w:textAlignment w:val="baseline"/>
        <w:rPr>
          <w:rFonts w:ascii="Lato" w:eastAsia="Times New Roman" w:hAnsi="Lato" w:cstheme="minorHAnsi"/>
          <w:color w:val="000000"/>
          <w:sz w:val="24"/>
          <w:szCs w:val="24"/>
        </w:rPr>
      </w:pPr>
    </w:p>
    <w:p w14:paraId="56D4452D" w14:textId="77777777" w:rsidR="00F81AFB" w:rsidRPr="00EF3C41" w:rsidRDefault="00F81AFB" w:rsidP="00871CFE">
      <w:pPr>
        <w:pStyle w:val="ListParagraph"/>
        <w:spacing w:after="0" w:line="240" w:lineRule="auto"/>
        <w:ind w:left="1440"/>
        <w:textAlignment w:val="baseline"/>
        <w:rPr>
          <w:rFonts w:ascii="Lato" w:eastAsia="Times New Roman" w:hAnsi="Lato" w:cstheme="minorHAnsi"/>
          <w:color w:val="000000"/>
          <w:sz w:val="24"/>
          <w:szCs w:val="24"/>
        </w:rPr>
      </w:pPr>
    </w:p>
    <w:p w14:paraId="3ACE9855" w14:textId="036A1DE7" w:rsidR="00234A4D" w:rsidRPr="00EF3C41" w:rsidRDefault="00234A4D" w:rsidP="00234A4D">
      <w:pPr>
        <w:rPr>
          <w:rFonts w:ascii="Lato" w:hAnsi="Lato" w:cstheme="minorHAnsi"/>
          <w:b/>
          <w:bCs/>
          <w:color w:val="000000"/>
          <w:sz w:val="32"/>
          <w:szCs w:val="32"/>
        </w:rPr>
      </w:pPr>
      <w:r w:rsidRPr="00EF3C41">
        <w:rPr>
          <w:rFonts w:ascii="Lato" w:hAnsi="Lato" w:cstheme="minorHAnsi"/>
          <w:b/>
          <w:bCs/>
          <w:color w:val="000000"/>
          <w:sz w:val="32"/>
          <w:szCs w:val="32"/>
        </w:rPr>
        <w:t>RECOMMENDED GROUPS</w:t>
      </w:r>
    </w:p>
    <w:p w14:paraId="3D18C66A" w14:textId="057A8177" w:rsidR="00F81AFB" w:rsidRPr="00EF3C41" w:rsidRDefault="00F81AFB" w:rsidP="00EF3C41">
      <w:pPr>
        <w:spacing w:after="0" w:line="240" w:lineRule="auto"/>
        <w:rPr>
          <w:rFonts w:ascii="Lato" w:hAnsi="Lato" w:cstheme="minorHAnsi"/>
          <w:b/>
          <w:bCs/>
          <w:sz w:val="28"/>
          <w:szCs w:val="28"/>
        </w:rPr>
      </w:pPr>
      <w:r w:rsidRPr="00EF3C41">
        <w:rPr>
          <w:rFonts w:ascii="Lato" w:hAnsi="Lato" w:cstheme="minorHAnsi"/>
          <w:b/>
          <w:bCs/>
          <w:sz w:val="28"/>
          <w:szCs w:val="28"/>
        </w:rPr>
        <w:t xml:space="preserve">Let’s Talk About It </w:t>
      </w:r>
    </w:p>
    <w:p w14:paraId="289C6F82" w14:textId="0316D1F4" w:rsidR="00F81AFB" w:rsidRPr="00EF3C41" w:rsidRDefault="00F81AFB" w:rsidP="00EF3C41">
      <w:pPr>
        <w:spacing w:after="0" w:line="240" w:lineRule="auto"/>
        <w:rPr>
          <w:rFonts w:ascii="Lato" w:hAnsi="Lato" w:cstheme="minorHAnsi"/>
          <w:b/>
          <w:bCs/>
          <w:sz w:val="24"/>
          <w:szCs w:val="24"/>
        </w:rPr>
      </w:pPr>
      <w:r w:rsidRPr="00EF3C41">
        <w:rPr>
          <w:rFonts w:ascii="Lato" w:hAnsi="Lato" w:cstheme="minorHAnsi"/>
          <w:b/>
          <w:bCs/>
          <w:sz w:val="24"/>
          <w:szCs w:val="24"/>
        </w:rPr>
        <w:t>Wednesdays, January 13</w:t>
      </w:r>
      <w:r w:rsidRPr="00EF3C41">
        <w:rPr>
          <w:rFonts w:ascii="Lato" w:hAnsi="Lato" w:cstheme="minorHAnsi"/>
          <w:b/>
          <w:bCs/>
          <w:sz w:val="24"/>
          <w:szCs w:val="24"/>
          <w:vertAlign w:val="superscript"/>
        </w:rPr>
        <w:t xml:space="preserve"> </w:t>
      </w:r>
      <w:r w:rsidRPr="00EF3C41">
        <w:rPr>
          <w:rFonts w:ascii="Lato" w:hAnsi="Lato" w:cstheme="minorHAnsi"/>
          <w:b/>
          <w:bCs/>
          <w:sz w:val="24"/>
          <w:szCs w:val="24"/>
        </w:rPr>
        <w:t xml:space="preserve">– February 3 </w:t>
      </w:r>
      <w:r w:rsidRPr="00EF3C41">
        <w:rPr>
          <w:rFonts w:ascii="Lato" w:hAnsi="Lato" w:cstheme="minorHAnsi"/>
          <w:b/>
          <w:bCs/>
          <w:color w:val="000000"/>
          <w:sz w:val="24"/>
          <w:szCs w:val="24"/>
          <w:bdr w:val="none" w:sz="0" w:space="0" w:color="auto" w:frame="1"/>
        </w:rPr>
        <w:t>|</w:t>
      </w:r>
      <w:r w:rsidRPr="00EF3C41">
        <w:rPr>
          <w:rFonts w:ascii="Lato" w:hAnsi="Lato" w:cstheme="minorHAnsi"/>
          <w:b/>
          <w:bCs/>
          <w:sz w:val="24"/>
          <w:szCs w:val="24"/>
        </w:rPr>
        <w:t xml:space="preserve"> 7-8pm</w:t>
      </w:r>
    </w:p>
    <w:p w14:paraId="0CCC2BCD" w14:textId="2D2CBEB2" w:rsidR="00F81AFB" w:rsidRPr="00EF3C41" w:rsidRDefault="00F81AFB" w:rsidP="00EF3C41">
      <w:pPr>
        <w:spacing w:line="240" w:lineRule="auto"/>
        <w:contextualSpacing/>
        <w:rPr>
          <w:rFonts w:ascii="Lato" w:hAnsi="Lato" w:cstheme="minorHAnsi"/>
        </w:rPr>
      </w:pPr>
      <w:r w:rsidRPr="00EF3C41">
        <w:rPr>
          <w:rFonts w:ascii="Lato" w:hAnsi="Lato" w:cstheme="minorHAnsi"/>
        </w:rPr>
        <w:t xml:space="preserve">Mental health is something that impacts every single one of us whether personally or someone we care about.  Over 20% of Americans are wrestling with mental health related concerns.  Depression alone is up 300%.  There is a mindset that if you follow Jesus, you shouldn’t struggle with mental health issues.  However, that is not the case.  The church is filled with people who are working through different situations and it’s important that we talk about mental health.  This 4-week group will discuss depression, addiction, anger, and loneliness and provide support to cope when life is difficult.    </w:t>
      </w:r>
    </w:p>
    <w:p w14:paraId="0A27FFC4" w14:textId="77777777" w:rsidR="00F81AFB" w:rsidRPr="00EF3C41" w:rsidRDefault="00F81AFB" w:rsidP="00EF3C41">
      <w:pPr>
        <w:spacing w:line="240" w:lineRule="auto"/>
        <w:rPr>
          <w:rFonts w:ascii="Lato" w:hAnsi="Lato" w:cstheme="minorHAnsi"/>
          <w:b/>
          <w:bCs/>
          <w:sz w:val="2"/>
          <w:szCs w:val="2"/>
        </w:rPr>
      </w:pPr>
    </w:p>
    <w:p w14:paraId="4B52C204" w14:textId="2163BBCA" w:rsidR="00F81AFB" w:rsidRPr="00EF3C41" w:rsidRDefault="00F81AFB" w:rsidP="00EF3C41">
      <w:pPr>
        <w:spacing w:line="240" w:lineRule="auto"/>
        <w:rPr>
          <w:rFonts w:ascii="Lato" w:hAnsi="Lato" w:cstheme="minorHAnsi"/>
        </w:rPr>
      </w:pPr>
      <w:r w:rsidRPr="00EF3C41">
        <w:rPr>
          <w:rFonts w:ascii="Lato" w:hAnsi="Lato" w:cstheme="minorHAnsi"/>
          <w:b/>
          <w:bCs/>
        </w:rPr>
        <w:t>Click This Link to Register:</w:t>
      </w:r>
      <w:r w:rsidRPr="00EF3C41">
        <w:rPr>
          <w:rFonts w:ascii="Lato" w:hAnsi="Lato" w:cstheme="minorHAnsi"/>
        </w:rPr>
        <w:t xml:space="preserve">  </w:t>
      </w:r>
      <w:hyperlink r:id="rId16" w:history="1">
        <w:r w:rsidRPr="00EF3C41">
          <w:rPr>
            <w:rStyle w:val="Hyperlink"/>
            <w:rFonts w:ascii="Lato" w:hAnsi="Lato" w:cstheme="minorHAnsi"/>
          </w:rPr>
          <w:t>https://theridgecc.ccbchurch.com/goto/forms/730/responses/new</w:t>
        </w:r>
      </w:hyperlink>
    </w:p>
    <w:p w14:paraId="30B223EB" w14:textId="79B8E370" w:rsidR="00F81AFB" w:rsidRPr="00EF3C41" w:rsidRDefault="00F81AFB" w:rsidP="00EF3C41">
      <w:pPr>
        <w:spacing w:line="240" w:lineRule="auto"/>
        <w:rPr>
          <w:rFonts w:ascii="Lato" w:hAnsi="Lato" w:cstheme="minorHAnsi"/>
        </w:rPr>
      </w:pPr>
    </w:p>
    <w:p w14:paraId="4C24C599" w14:textId="77777777" w:rsidR="00F81AFB" w:rsidRPr="00EF3C41" w:rsidRDefault="00F81AFB" w:rsidP="00EF3C41">
      <w:pPr>
        <w:shd w:val="clear" w:color="auto" w:fill="FFFFFF"/>
        <w:spacing w:after="0" w:line="240" w:lineRule="auto"/>
        <w:textAlignment w:val="baseline"/>
        <w:rPr>
          <w:rFonts w:ascii="Lato" w:eastAsia="Times New Roman" w:hAnsi="Lato" w:cstheme="minorHAnsi"/>
          <w:b/>
          <w:bCs/>
          <w:color w:val="000000"/>
          <w:sz w:val="28"/>
          <w:szCs w:val="28"/>
          <w:bdr w:val="none" w:sz="0" w:space="0" w:color="auto" w:frame="1"/>
        </w:rPr>
      </w:pPr>
      <w:r w:rsidRPr="00EF3C41">
        <w:rPr>
          <w:rFonts w:ascii="Lato" w:eastAsia="Times New Roman" w:hAnsi="Lato" w:cstheme="minorHAnsi"/>
          <w:b/>
          <w:bCs/>
          <w:color w:val="000000"/>
          <w:sz w:val="28"/>
          <w:szCs w:val="28"/>
          <w:bdr w:val="none" w:sz="0" w:space="0" w:color="auto" w:frame="1"/>
        </w:rPr>
        <w:t xml:space="preserve">Life Recovery </w:t>
      </w:r>
    </w:p>
    <w:p w14:paraId="39BD4EE8" w14:textId="77777777" w:rsidR="00F81AFB" w:rsidRPr="00EF3C41" w:rsidRDefault="00F81AFB" w:rsidP="00EF3C41">
      <w:pPr>
        <w:shd w:val="clear" w:color="auto" w:fill="FFFFFF"/>
        <w:spacing w:after="0" w:line="240" w:lineRule="auto"/>
        <w:textAlignment w:val="baseline"/>
        <w:rPr>
          <w:rFonts w:ascii="Lato" w:eastAsia="Times New Roman" w:hAnsi="Lato" w:cstheme="minorHAnsi"/>
          <w:b/>
          <w:bCs/>
          <w:color w:val="000000"/>
          <w:sz w:val="24"/>
          <w:szCs w:val="24"/>
          <w:bdr w:val="none" w:sz="0" w:space="0" w:color="auto" w:frame="1"/>
        </w:rPr>
      </w:pPr>
      <w:r w:rsidRPr="00EF3C41">
        <w:rPr>
          <w:rFonts w:ascii="Lato" w:eastAsia="Times New Roman" w:hAnsi="Lato" w:cstheme="minorHAnsi"/>
          <w:b/>
          <w:bCs/>
          <w:color w:val="000000"/>
          <w:sz w:val="24"/>
          <w:szCs w:val="24"/>
          <w:bdr w:val="none" w:sz="0" w:space="0" w:color="auto" w:frame="1"/>
        </w:rPr>
        <w:t>Online via Zoom</w:t>
      </w:r>
    </w:p>
    <w:p w14:paraId="2E88E955" w14:textId="77777777" w:rsidR="00F81AFB" w:rsidRPr="00EF3C41" w:rsidRDefault="00F81AFB" w:rsidP="00EF3C41">
      <w:pPr>
        <w:shd w:val="clear" w:color="auto" w:fill="FFFFFF"/>
        <w:spacing w:after="0" w:line="240" w:lineRule="auto"/>
        <w:textAlignment w:val="baseline"/>
        <w:rPr>
          <w:rFonts w:ascii="Lato" w:eastAsia="Times New Roman" w:hAnsi="Lato" w:cstheme="minorHAnsi"/>
          <w:b/>
          <w:bCs/>
          <w:color w:val="000000"/>
          <w:sz w:val="24"/>
          <w:szCs w:val="24"/>
          <w:bdr w:val="none" w:sz="0" w:space="0" w:color="auto" w:frame="1"/>
        </w:rPr>
      </w:pPr>
      <w:r w:rsidRPr="00EF3C41">
        <w:rPr>
          <w:rFonts w:ascii="Lato" w:eastAsia="Times New Roman" w:hAnsi="Lato" w:cstheme="minorHAnsi"/>
          <w:b/>
          <w:bCs/>
          <w:color w:val="000000"/>
          <w:sz w:val="24"/>
          <w:szCs w:val="24"/>
          <w:bdr w:val="none" w:sz="0" w:space="0" w:color="auto" w:frame="1"/>
        </w:rPr>
        <w:t>Tuesdays, January 19-April 13 | 6:30-8p</w:t>
      </w:r>
    </w:p>
    <w:p w14:paraId="0C321B03" w14:textId="146E9496" w:rsidR="00F81AFB" w:rsidRPr="00EF3C41" w:rsidRDefault="00F81AFB" w:rsidP="00EF3C41">
      <w:pPr>
        <w:pStyle w:val="ListParagraph"/>
        <w:spacing w:line="240" w:lineRule="auto"/>
        <w:ind w:left="0"/>
        <w:rPr>
          <w:rFonts w:ascii="Lato" w:eastAsia="Times New Roman" w:hAnsi="Lato" w:cs="Arial"/>
          <w:color w:val="000000" w:themeColor="text1"/>
          <w:shd w:val="clear" w:color="auto" w:fill="FFFFFF"/>
        </w:rPr>
      </w:pPr>
      <w:r w:rsidRPr="00EF3C41">
        <w:rPr>
          <w:rFonts w:ascii="Lato" w:eastAsia="Times New Roman" w:hAnsi="Lato" w:cs="Arial"/>
          <w:color w:val="000000" w:themeColor="text1"/>
          <w:shd w:val="clear" w:color="auto" w:fill="FFFFFF"/>
        </w:rPr>
        <w:t xml:space="preserve">Life Recovery is a 13-week journey through the Twelve Steps or recovery, for anyone who struggles with addictions or dependencies—or wants to help someone who does. This recovery journey provides group participants with a biblical perspective to the twelve steps of recovery. Join us to learn powerful principles that offer hope for the future. </w:t>
      </w:r>
    </w:p>
    <w:p w14:paraId="17F9172E" w14:textId="77777777" w:rsidR="00F81AFB" w:rsidRPr="00EF3C41" w:rsidRDefault="00F81AFB" w:rsidP="00EF3C41">
      <w:pPr>
        <w:shd w:val="clear" w:color="auto" w:fill="FFFFFF"/>
        <w:spacing w:line="240" w:lineRule="auto"/>
        <w:rPr>
          <w:rFonts w:ascii="Lato" w:eastAsia="Times New Roman" w:hAnsi="Lato" w:cstheme="minorHAnsi"/>
          <w:b/>
          <w:bCs/>
          <w:color w:val="000000"/>
        </w:rPr>
      </w:pPr>
      <w:r w:rsidRPr="00EF3C41">
        <w:rPr>
          <w:rFonts w:ascii="Lato" w:eastAsia="Times New Roman" w:hAnsi="Lato" w:cstheme="minorHAnsi"/>
          <w:b/>
          <w:bCs/>
          <w:color w:val="000000"/>
        </w:rPr>
        <w:t xml:space="preserve">Click This Link to Register:  </w:t>
      </w:r>
      <w:hyperlink r:id="rId17" w:history="1">
        <w:r w:rsidRPr="00EF3C41">
          <w:rPr>
            <w:rStyle w:val="Hyperlink"/>
            <w:rFonts w:ascii="Lato" w:eastAsia="Times New Roman" w:hAnsi="Lato" w:cstheme="minorHAnsi"/>
          </w:rPr>
          <w:t>https://theridgecc.ccbchurch.com/goto/forms/736/responses/new</w:t>
        </w:r>
      </w:hyperlink>
    </w:p>
    <w:p w14:paraId="44FA29DC" w14:textId="77777777" w:rsidR="00F81AFB" w:rsidRPr="00EF3C41" w:rsidRDefault="00F81AFB" w:rsidP="00234A4D">
      <w:pPr>
        <w:rPr>
          <w:rFonts w:ascii="Lato" w:hAnsi="Lato" w:cstheme="minorHAnsi"/>
        </w:rPr>
      </w:pPr>
    </w:p>
    <w:sectPr w:rsidR="00F81AFB" w:rsidRPr="00EF3C41" w:rsidSect="00B63F0A">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96B3A" w14:textId="77777777" w:rsidR="0085071E" w:rsidRDefault="0085071E" w:rsidP="00234A4D">
      <w:pPr>
        <w:spacing w:after="0" w:line="240" w:lineRule="auto"/>
      </w:pPr>
      <w:r>
        <w:separator/>
      </w:r>
    </w:p>
  </w:endnote>
  <w:endnote w:type="continuationSeparator" w:id="0">
    <w:p w14:paraId="1A3AD4CA" w14:textId="77777777" w:rsidR="0085071E" w:rsidRDefault="0085071E" w:rsidP="00234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ato">
    <w:panose1 w:val="020B0604020202020204"/>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A4B90" w14:textId="77777777" w:rsidR="0085071E" w:rsidRDefault="0085071E" w:rsidP="00234A4D">
      <w:pPr>
        <w:spacing w:after="0" w:line="240" w:lineRule="auto"/>
      </w:pPr>
      <w:r>
        <w:separator/>
      </w:r>
    </w:p>
  </w:footnote>
  <w:footnote w:type="continuationSeparator" w:id="0">
    <w:p w14:paraId="656CC94E" w14:textId="77777777" w:rsidR="0085071E" w:rsidRDefault="0085071E" w:rsidP="00234A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0461E"/>
    <w:multiLevelType w:val="multilevel"/>
    <w:tmpl w:val="93E65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83084E"/>
    <w:multiLevelType w:val="multilevel"/>
    <w:tmpl w:val="92147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F12D41"/>
    <w:multiLevelType w:val="multilevel"/>
    <w:tmpl w:val="93E651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A4D"/>
    <w:rsid w:val="001848F8"/>
    <w:rsid w:val="00234A4D"/>
    <w:rsid w:val="00330BDC"/>
    <w:rsid w:val="003342E0"/>
    <w:rsid w:val="003B57D6"/>
    <w:rsid w:val="00513D13"/>
    <w:rsid w:val="00560440"/>
    <w:rsid w:val="00716F15"/>
    <w:rsid w:val="007523B0"/>
    <w:rsid w:val="00800536"/>
    <w:rsid w:val="0085071E"/>
    <w:rsid w:val="00871CFE"/>
    <w:rsid w:val="00AF0450"/>
    <w:rsid w:val="00B63F0A"/>
    <w:rsid w:val="00B90AA4"/>
    <w:rsid w:val="00C2142C"/>
    <w:rsid w:val="00CB0A02"/>
    <w:rsid w:val="00CE2CA2"/>
    <w:rsid w:val="00E33F07"/>
    <w:rsid w:val="00EF3C41"/>
    <w:rsid w:val="00F17AEF"/>
    <w:rsid w:val="00F81AFB"/>
    <w:rsid w:val="00F93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187137"/>
  <w15:chartTrackingRefBased/>
  <w15:docId w15:val="{5DC1B653-41B2-4450-B27C-09C0DDFF7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34A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4A4D"/>
    <w:rPr>
      <w:color w:val="0000FF"/>
      <w:u w:val="single"/>
    </w:rPr>
  </w:style>
  <w:style w:type="paragraph" w:styleId="Header">
    <w:name w:val="header"/>
    <w:basedOn w:val="Normal"/>
    <w:link w:val="HeaderChar"/>
    <w:uiPriority w:val="99"/>
    <w:unhideWhenUsed/>
    <w:rsid w:val="00234A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A4D"/>
  </w:style>
  <w:style w:type="paragraph" w:styleId="Footer">
    <w:name w:val="footer"/>
    <w:basedOn w:val="Normal"/>
    <w:link w:val="FooterChar"/>
    <w:uiPriority w:val="99"/>
    <w:unhideWhenUsed/>
    <w:rsid w:val="00234A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A4D"/>
  </w:style>
  <w:style w:type="paragraph" w:styleId="ListParagraph">
    <w:name w:val="List Paragraph"/>
    <w:basedOn w:val="Normal"/>
    <w:uiPriority w:val="34"/>
    <w:qFormat/>
    <w:rsid w:val="003342E0"/>
    <w:pPr>
      <w:ind w:left="720"/>
      <w:contextualSpacing/>
    </w:pPr>
  </w:style>
  <w:style w:type="character" w:styleId="UnresolvedMention">
    <w:name w:val="Unresolved Mention"/>
    <w:basedOn w:val="DefaultParagraphFont"/>
    <w:uiPriority w:val="99"/>
    <w:semiHidden/>
    <w:unhideWhenUsed/>
    <w:rsid w:val="00F9358D"/>
    <w:rPr>
      <w:color w:val="605E5C"/>
      <w:shd w:val="clear" w:color="auto" w:fill="E1DFDD"/>
    </w:rPr>
  </w:style>
  <w:style w:type="character" w:styleId="FollowedHyperlink">
    <w:name w:val="FollowedHyperlink"/>
    <w:basedOn w:val="DefaultParagraphFont"/>
    <w:uiPriority w:val="99"/>
    <w:semiHidden/>
    <w:unhideWhenUsed/>
    <w:rsid w:val="00F935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537635">
      <w:bodyDiv w:val="1"/>
      <w:marLeft w:val="0"/>
      <w:marRight w:val="0"/>
      <w:marTop w:val="0"/>
      <w:marBottom w:val="0"/>
      <w:divBdr>
        <w:top w:val="none" w:sz="0" w:space="0" w:color="auto"/>
        <w:left w:val="none" w:sz="0" w:space="0" w:color="auto"/>
        <w:bottom w:val="none" w:sz="0" w:space="0" w:color="auto"/>
        <w:right w:val="none" w:sz="0" w:space="0" w:color="auto"/>
      </w:divBdr>
    </w:div>
    <w:div w:id="1472673011">
      <w:bodyDiv w:val="1"/>
      <w:marLeft w:val="0"/>
      <w:marRight w:val="0"/>
      <w:marTop w:val="0"/>
      <w:marBottom w:val="0"/>
      <w:divBdr>
        <w:top w:val="none" w:sz="0" w:space="0" w:color="auto"/>
        <w:left w:val="none" w:sz="0" w:space="0" w:color="auto"/>
        <w:bottom w:val="none" w:sz="0" w:space="0" w:color="auto"/>
        <w:right w:val="none" w:sz="0" w:space="0" w:color="auto"/>
      </w:divBdr>
    </w:div>
    <w:div w:id="1665474759">
      <w:bodyDiv w:val="1"/>
      <w:marLeft w:val="0"/>
      <w:marRight w:val="0"/>
      <w:marTop w:val="0"/>
      <w:marBottom w:val="0"/>
      <w:divBdr>
        <w:top w:val="none" w:sz="0" w:space="0" w:color="auto"/>
        <w:left w:val="none" w:sz="0" w:space="0" w:color="auto"/>
        <w:bottom w:val="none" w:sz="0" w:space="0" w:color="auto"/>
        <w:right w:val="none" w:sz="0" w:space="0" w:color="auto"/>
      </w:divBdr>
    </w:div>
    <w:div w:id="196307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ianlifecounseling.net/" TargetMode="External"/><Relationship Id="rId13" Type="http://schemas.openxmlformats.org/officeDocument/2006/relationships/hyperlink" Target="https://www.redoakcounseling.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newliferesourcesinc.com/" TargetMode="External"/><Relationship Id="rId17" Type="http://schemas.openxmlformats.org/officeDocument/2006/relationships/hyperlink" Target="https://theridgecc.ccbchurch.com/goto/forms/736/responses/new" TargetMode="External"/><Relationship Id="rId2" Type="http://schemas.openxmlformats.org/officeDocument/2006/relationships/styles" Target="styles.xml"/><Relationship Id="rId16" Type="http://schemas.openxmlformats.org/officeDocument/2006/relationships/hyperlink" Target="https://theridgecc.ccbchurch.com/goto/forms/730/responses/n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opeforabettertomorrow.com/" TargetMode="External"/><Relationship Id="rId5" Type="http://schemas.openxmlformats.org/officeDocument/2006/relationships/footnotes" Target="footnotes.xml"/><Relationship Id="rId15" Type="http://schemas.openxmlformats.org/officeDocument/2006/relationships/hyperlink" Target="http://systemicperspectives.com/" TargetMode="External"/><Relationship Id="rId10" Type="http://schemas.openxmlformats.org/officeDocument/2006/relationships/hyperlink" Target="https://www.cornerstonecounseling.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hristianlifecounseling.net/" TargetMode="External"/><Relationship Id="rId14" Type="http://schemas.openxmlformats.org/officeDocument/2006/relationships/hyperlink" Target="https://shoresidetherap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2390</TotalTime>
  <Pages>2</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Houk</dc:creator>
  <cp:keywords/>
  <dc:description/>
  <cp:lastModifiedBy>Olivia Marks</cp:lastModifiedBy>
  <cp:revision>18</cp:revision>
  <dcterms:created xsi:type="dcterms:W3CDTF">2021-01-04T08:03:00Z</dcterms:created>
  <dcterms:modified xsi:type="dcterms:W3CDTF">2021-01-07T18:33:00Z</dcterms:modified>
</cp:coreProperties>
</file>