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2A16" w14:textId="3F852C81" w:rsidR="003A4399" w:rsidRDefault="003A4399" w:rsidP="003A4399">
      <w:pPr>
        <w:tabs>
          <w:tab w:val="left" w:pos="1298"/>
        </w:tabs>
        <w:jc w:val="center"/>
        <w:rPr>
          <w:rFonts w:ascii="Lato" w:hAnsi="Lato"/>
          <w:b/>
          <w:bCs/>
          <w:sz w:val="44"/>
          <w:szCs w:val="44"/>
        </w:rPr>
      </w:pPr>
      <w:r w:rsidRPr="003A4399">
        <w:rPr>
          <w:rFonts w:ascii="Lato" w:hAnsi="Lato"/>
          <w:b/>
          <w:bCs/>
          <w:sz w:val="44"/>
          <w:szCs w:val="44"/>
        </w:rPr>
        <w:t xml:space="preserve">As You Begin Your Go </w:t>
      </w:r>
      <w:proofErr w:type="gramStart"/>
      <w:r w:rsidRPr="003A4399">
        <w:rPr>
          <w:rFonts w:ascii="Lato" w:hAnsi="Lato"/>
          <w:b/>
          <w:bCs/>
          <w:sz w:val="44"/>
          <w:szCs w:val="44"/>
        </w:rPr>
        <w:t>For</w:t>
      </w:r>
      <w:proofErr w:type="gramEnd"/>
      <w:r w:rsidRPr="003A4399">
        <w:rPr>
          <w:rFonts w:ascii="Lato" w:hAnsi="Lato"/>
          <w:b/>
          <w:bCs/>
          <w:sz w:val="44"/>
          <w:szCs w:val="44"/>
        </w:rPr>
        <w:t xml:space="preserve"> It Journey</w:t>
      </w:r>
    </w:p>
    <w:p w14:paraId="53DA3D82" w14:textId="215EC424" w:rsidR="003A4399" w:rsidRPr="003A4399" w:rsidRDefault="003A4399" w:rsidP="003A4399">
      <w:pPr>
        <w:spacing w:before="100" w:beforeAutospacing="1" w:after="100" w:afterAutospacing="1"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 xml:space="preserve">Congratulations on choosing to take a step and be Jesus to </w:t>
      </w:r>
      <w:r>
        <w:rPr>
          <w:rFonts w:ascii="Lato" w:eastAsia="Times New Roman" w:hAnsi="Lato" w:cs="Times New Roman"/>
          <w:color w:val="000000"/>
        </w:rPr>
        <w:t xml:space="preserve">help ONE friend you love find </w:t>
      </w:r>
      <w:r w:rsidR="001F320E">
        <w:rPr>
          <w:rFonts w:ascii="Lato" w:eastAsia="Times New Roman" w:hAnsi="Lato" w:cs="Times New Roman"/>
          <w:color w:val="000000"/>
        </w:rPr>
        <w:t>t</w:t>
      </w:r>
      <w:r>
        <w:rPr>
          <w:rFonts w:ascii="Lato" w:eastAsia="Times New Roman" w:hAnsi="Lato" w:cs="Times New Roman"/>
          <w:color w:val="000000"/>
        </w:rPr>
        <w:t>he God who loves them!</w:t>
      </w:r>
      <w:r w:rsidR="001F320E">
        <w:rPr>
          <w:rFonts w:ascii="Lato" w:eastAsia="Times New Roman" w:hAnsi="Lato" w:cs="Times New Roman"/>
          <w:color w:val="000000"/>
        </w:rPr>
        <w:t xml:space="preserve"> </w:t>
      </w:r>
      <w:r w:rsidRPr="003A4399">
        <w:rPr>
          <w:rFonts w:ascii="Lato" w:eastAsia="Times New Roman" w:hAnsi="Lato" w:cs="Times New Roman"/>
          <w:color w:val="000000"/>
        </w:rPr>
        <w:t xml:space="preserve">God is honored and wants to use you to make a difference. He is going to write a story in your life as you choose to be a part of </w:t>
      </w:r>
      <w:r>
        <w:rPr>
          <w:rFonts w:ascii="Lato" w:eastAsia="Times New Roman" w:hAnsi="Lato" w:cs="Times New Roman"/>
          <w:color w:val="000000"/>
        </w:rPr>
        <w:t>what we are doing</w:t>
      </w:r>
      <w:r w:rsidRPr="003A4399">
        <w:rPr>
          <w:rFonts w:ascii="Lato" w:eastAsia="Times New Roman" w:hAnsi="Lato" w:cs="Times New Roman"/>
          <w:color w:val="000000"/>
        </w:rPr>
        <w:t xml:space="preserve"> together as we go out into our </w:t>
      </w:r>
      <w:r>
        <w:rPr>
          <w:rFonts w:ascii="Lato" w:eastAsia="Times New Roman" w:hAnsi="Lato" w:cs="Times New Roman"/>
          <w:color w:val="000000"/>
        </w:rPr>
        <w:t>neighborhoods</w:t>
      </w:r>
      <w:r w:rsidR="001F320E">
        <w:rPr>
          <w:rFonts w:ascii="Lato" w:eastAsia="Times New Roman" w:hAnsi="Lato" w:cs="Times New Roman"/>
          <w:color w:val="000000"/>
        </w:rPr>
        <w:t xml:space="preserve"> and city.</w:t>
      </w:r>
    </w:p>
    <w:p w14:paraId="76768901" w14:textId="025B4ABA" w:rsid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>As you begin this journey, there are </w:t>
      </w:r>
      <w:r w:rsidRPr="003A4399">
        <w:rPr>
          <w:rFonts w:ascii="Lato" w:eastAsia="Times New Roman" w:hAnsi="Lato" w:cs="Times New Roman"/>
          <w:b/>
          <w:bCs/>
          <w:color w:val="000000"/>
        </w:rPr>
        <w:t xml:space="preserve">3 things that </w:t>
      </w:r>
      <w:r w:rsidR="001F320E">
        <w:rPr>
          <w:rFonts w:ascii="Lato" w:eastAsia="Times New Roman" w:hAnsi="Lato" w:cs="Times New Roman"/>
          <w:b/>
          <w:bCs/>
          <w:color w:val="000000"/>
        </w:rPr>
        <w:t>we</w:t>
      </w:r>
      <w:r w:rsidRPr="003A4399">
        <w:rPr>
          <w:rFonts w:ascii="Lato" w:eastAsia="Times New Roman" w:hAnsi="Lato" w:cs="Times New Roman"/>
          <w:b/>
          <w:bCs/>
          <w:color w:val="000000"/>
        </w:rPr>
        <w:t xml:space="preserve"> want you to know</w:t>
      </w:r>
      <w:r w:rsidRPr="003A4399">
        <w:rPr>
          <w:rFonts w:ascii="Lato" w:eastAsia="Times New Roman" w:hAnsi="Lato" w:cs="Times New Roman"/>
          <w:color w:val="000000"/>
        </w:rPr>
        <w:t>:</w:t>
      </w:r>
    </w:p>
    <w:p w14:paraId="4AE126C8" w14:textId="77777777" w:rsidR="003A4399" w:rsidRP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</w:p>
    <w:p w14:paraId="3C72D0F7" w14:textId="0F721C39" w:rsidR="003A4399" w:rsidRP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b/>
          <w:bCs/>
          <w:color w:val="000000"/>
        </w:rPr>
        <w:t xml:space="preserve">1. </w:t>
      </w:r>
      <w:r>
        <w:rPr>
          <w:rFonts w:ascii="Lato" w:eastAsia="Times New Roman" w:hAnsi="Lato" w:cs="Times New Roman"/>
          <w:b/>
          <w:bCs/>
          <w:color w:val="000000"/>
        </w:rPr>
        <w:t xml:space="preserve">Join in a Go </w:t>
      </w:r>
      <w:proofErr w:type="gramStart"/>
      <w:r>
        <w:rPr>
          <w:rFonts w:ascii="Lato" w:eastAsia="Times New Roman" w:hAnsi="Lato" w:cs="Times New Roman"/>
          <w:b/>
          <w:bCs/>
          <w:color w:val="000000"/>
        </w:rPr>
        <w:t>For</w:t>
      </w:r>
      <w:proofErr w:type="gramEnd"/>
      <w:r>
        <w:rPr>
          <w:rFonts w:ascii="Lato" w:eastAsia="Times New Roman" w:hAnsi="Lato" w:cs="Times New Roman"/>
          <w:b/>
          <w:bCs/>
          <w:color w:val="000000"/>
        </w:rPr>
        <w:t xml:space="preserve"> It Huddle</w:t>
      </w:r>
      <w:r w:rsidRPr="003A4399">
        <w:rPr>
          <w:rFonts w:ascii="Lato" w:eastAsia="Times New Roman" w:hAnsi="Lato" w:cs="Times New Roman"/>
          <w:b/>
          <w:bCs/>
          <w:color w:val="000000"/>
        </w:rPr>
        <w:t>.</w:t>
      </w:r>
    </w:p>
    <w:p w14:paraId="1BC77943" w14:textId="78424251" w:rsid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>We've prepared a </w:t>
      </w:r>
      <w:r>
        <w:rPr>
          <w:rFonts w:ascii="Lato" w:eastAsia="Times New Roman" w:hAnsi="Lato" w:cs="Times New Roman"/>
          <w:color w:val="000000"/>
        </w:rPr>
        <w:t>3-week online environment</w:t>
      </w:r>
      <w:r w:rsidRPr="003A4399">
        <w:rPr>
          <w:rFonts w:ascii="Lato" w:eastAsia="Times New Roman" w:hAnsi="Lato" w:cs="Times New Roman"/>
          <w:color w:val="000000"/>
        </w:rPr>
        <w:t> to help you start your journey. All you need to do is </w:t>
      </w:r>
      <w:hyperlink r:id="rId7" w:history="1">
        <w:r w:rsidRPr="00C031EC">
          <w:rPr>
            <w:rStyle w:val="Hyperlink"/>
            <w:rFonts w:ascii="Lato" w:eastAsia="Times New Roman" w:hAnsi="Lato" w:cs="Times New Roman"/>
          </w:rPr>
          <w:t>click here</w:t>
        </w:r>
      </w:hyperlink>
      <w:r w:rsidRPr="003A4399">
        <w:rPr>
          <w:rFonts w:ascii="Lato" w:eastAsia="Times New Roman" w:hAnsi="Lato" w:cs="Times New Roman"/>
          <w:color w:val="000000"/>
        </w:rPr>
        <w:t xml:space="preserve"> and </w:t>
      </w:r>
      <w:r>
        <w:rPr>
          <w:rFonts w:ascii="Lato" w:eastAsia="Times New Roman" w:hAnsi="Lato" w:cs="Times New Roman"/>
          <w:color w:val="000000"/>
        </w:rPr>
        <w:t>select a day and time that works best for you</w:t>
      </w:r>
      <w:r w:rsidRPr="003A4399">
        <w:rPr>
          <w:rFonts w:ascii="Lato" w:eastAsia="Times New Roman" w:hAnsi="Lato" w:cs="Times New Roman"/>
          <w:color w:val="000000"/>
        </w:rPr>
        <w:t>.</w:t>
      </w:r>
    </w:p>
    <w:p w14:paraId="47E5D833" w14:textId="77777777" w:rsidR="003A4399" w:rsidRP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</w:p>
    <w:p w14:paraId="4E83B789" w14:textId="77777777" w:rsidR="003A4399" w:rsidRP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b/>
          <w:bCs/>
          <w:color w:val="000000"/>
        </w:rPr>
        <w:t>2. We are praying for you and you are not alone.</w:t>
      </w:r>
    </w:p>
    <w:p w14:paraId="2E24E574" w14:textId="44FC5ED7" w:rsid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 xml:space="preserve">Letting us know you are </w:t>
      </w:r>
      <w:r>
        <w:rPr>
          <w:rFonts w:ascii="Lato" w:eastAsia="Times New Roman" w:hAnsi="Lato" w:cs="Times New Roman"/>
          <w:color w:val="000000"/>
        </w:rPr>
        <w:t>ready to begin identifying and investing in Your ONE</w:t>
      </w:r>
      <w:r w:rsidRPr="003A4399">
        <w:rPr>
          <w:rFonts w:ascii="Lato" w:eastAsia="Times New Roman" w:hAnsi="Lato" w:cs="Times New Roman"/>
          <w:color w:val="000000"/>
        </w:rPr>
        <w:t>, allows our team to join you in praying for the people yo</w:t>
      </w:r>
      <w:r>
        <w:rPr>
          <w:rFonts w:ascii="Lato" w:eastAsia="Times New Roman" w:hAnsi="Lato" w:cs="Times New Roman"/>
          <w:color w:val="000000"/>
        </w:rPr>
        <w:t xml:space="preserve">u love </w:t>
      </w:r>
      <w:r w:rsidR="00A45547">
        <w:rPr>
          <w:rFonts w:ascii="Lato" w:eastAsia="Times New Roman" w:hAnsi="Lato" w:cs="Times New Roman"/>
          <w:color w:val="000000"/>
        </w:rPr>
        <w:t xml:space="preserve">to </w:t>
      </w:r>
      <w:r>
        <w:rPr>
          <w:rFonts w:ascii="Lato" w:eastAsia="Times New Roman" w:hAnsi="Lato" w:cs="Times New Roman"/>
          <w:color w:val="000000"/>
        </w:rPr>
        <w:t>find The God who loves them</w:t>
      </w:r>
      <w:r w:rsidRPr="003A4399">
        <w:rPr>
          <w:rFonts w:ascii="Lato" w:eastAsia="Times New Roman" w:hAnsi="Lato" w:cs="Times New Roman"/>
          <w:color w:val="000000"/>
        </w:rPr>
        <w:t>. We’ll be praying that as you invest in them that they would know that God is FOR them. We’ll be praying for both you and them!</w:t>
      </w:r>
    </w:p>
    <w:p w14:paraId="498DB0E8" w14:textId="77777777" w:rsidR="003A4399" w:rsidRP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</w:p>
    <w:p w14:paraId="5E6B0EAD" w14:textId="77777777" w:rsidR="003A4399" w:rsidRP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b/>
          <w:bCs/>
          <w:color w:val="000000"/>
        </w:rPr>
        <w:t>3. We want to hear your stories</w:t>
      </w:r>
    </w:p>
    <w:p w14:paraId="4C1EECF2" w14:textId="1F14FF22" w:rsidR="003A4399" w:rsidRPr="003A4399" w:rsidRDefault="003A4399" w:rsidP="003A4399">
      <w:pPr>
        <w:contextualSpacing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 xml:space="preserve">We know that as you step out of your comfort zone and decide to be </w:t>
      </w:r>
      <w:r>
        <w:rPr>
          <w:rFonts w:ascii="Lato" w:eastAsia="Times New Roman" w:hAnsi="Lato" w:cs="Times New Roman"/>
          <w:color w:val="000000"/>
        </w:rPr>
        <w:t>identify and invest in your ONE</w:t>
      </w:r>
      <w:r w:rsidRPr="003A4399">
        <w:rPr>
          <w:rFonts w:ascii="Lato" w:eastAsia="Times New Roman" w:hAnsi="Lato" w:cs="Times New Roman"/>
          <w:color w:val="000000"/>
        </w:rPr>
        <w:t xml:space="preserve"> that God is going to show up in your relationships with opportunities and challenges. </w:t>
      </w:r>
      <w:hyperlink r:id="rId8" w:history="1">
        <w:r w:rsidRPr="003A4399">
          <w:rPr>
            <w:rStyle w:val="Hyperlink"/>
            <w:rFonts w:ascii="Lato" w:eastAsia="Times New Roman" w:hAnsi="Lato" w:cs="Times New Roman"/>
          </w:rPr>
          <w:t>We would love to hear how God is working and how we can pray for you</w:t>
        </w:r>
      </w:hyperlink>
      <w:r w:rsidRPr="003A4399">
        <w:rPr>
          <w:rFonts w:ascii="Lato" w:eastAsia="Times New Roman" w:hAnsi="Lato" w:cs="Times New Roman"/>
          <w:color w:val="000000"/>
        </w:rPr>
        <w:t>. We’ll also be sharing stories with you so that you can be encouraged by others!</w:t>
      </w:r>
    </w:p>
    <w:p w14:paraId="5974E18B" w14:textId="237448F7" w:rsidR="003A4399" w:rsidRPr="003A4399" w:rsidRDefault="003A4399" w:rsidP="003A4399">
      <w:pPr>
        <w:spacing w:before="100" w:beforeAutospacing="1" w:after="100" w:afterAutospacing="1"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 xml:space="preserve">I am celebrating with you as you get started </w:t>
      </w:r>
      <w:r>
        <w:rPr>
          <w:rFonts w:ascii="Lato" w:eastAsia="Times New Roman" w:hAnsi="Lato" w:cs="Times New Roman"/>
          <w:color w:val="000000"/>
        </w:rPr>
        <w:t>investing in Your ONE!</w:t>
      </w:r>
    </w:p>
    <w:p w14:paraId="73FD8555" w14:textId="77777777" w:rsidR="003A4399" w:rsidRPr="003A4399" w:rsidRDefault="003A4399" w:rsidP="003A4399">
      <w:pPr>
        <w:spacing w:before="100" w:beforeAutospacing="1" w:after="100" w:afterAutospacing="1"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>What’s step 1 for you this week?</w:t>
      </w:r>
    </w:p>
    <w:p w14:paraId="4DD12733" w14:textId="77777777" w:rsidR="00C031EC" w:rsidRDefault="00C031EC" w:rsidP="003A4399">
      <w:pPr>
        <w:spacing w:before="100" w:beforeAutospacing="1" w:after="100" w:afterAutospacing="1"/>
        <w:rPr>
          <w:rFonts w:ascii="Lato" w:eastAsia="Times New Roman" w:hAnsi="Lato" w:cs="Times New Roman"/>
          <w:color w:val="000000"/>
        </w:rPr>
      </w:pPr>
      <w:hyperlink r:id="rId9" w:history="1">
        <w:r w:rsidR="00210E1E" w:rsidRPr="00C031EC">
          <w:rPr>
            <w:rStyle w:val="Hyperlink"/>
            <w:rFonts w:ascii="Lato" w:eastAsia="Times New Roman" w:hAnsi="Lato" w:cs="Times New Roman"/>
          </w:rPr>
          <w:t>Sign up for a Huddle</w:t>
        </w:r>
      </w:hyperlink>
      <w:r w:rsidR="00210E1E">
        <w:rPr>
          <w:rFonts w:ascii="Lato" w:eastAsia="Times New Roman" w:hAnsi="Lato" w:cs="Times New Roman"/>
          <w:color w:val="000000"/>
        </w:rPr>
        <w:t xml:space="preserve"> and begin to</w:t>
      </w:r>
      <w:r w:rsidR="001F320E">
        <w:rPr>
          <w:rFonts w:ascii="Lato" w:eastAsia="Times New Roman" w:hAnsi="Lato" w:cs="Times New Roman"/>
          <w:color w:val="000000"/>
        </w:rPr>
        <w:t xml:space="preserve"> identify and invest in your ONE</w:t>
      </w:r>
      <w:r w:rsidR="00210E1E">
        <w:rPr>
          <w:rFonts w:ascii="Lato" w:eastAsia="Times New Roman" w:hAnsi="Lato" w:cs="Times New Roman"/>
          <w:color w:val="000000"/>
        </w:rPr>
        <w:t xml:space="preserve">! </w:t>
      </w:r>
    </w:p>
    <w:p w14:paraId="37ACCC52" w14:textId="760235A6" w:rsidR="00210E1E" w:rsidRDefault="00210E1E" w:rsidP="003A4399">
      <w:pPr>
        <w:spacing w:before="100" w:beforeAutospacing="1" w:after="100" w:afterAutospacing="1"/>
        <w:rPr>
          <w:rFonts w:ascii="Lato" w:eastAsia="Times New Roman" w:hAnsi="Lato" w:cs="Times New Roman"/>
          <w:color w:val="000000"/>
        </w:rPr>
      </w:pPr>
      <w:r>
        <w:rPr>
          <w:rFonts w:ascii="Lato" w:eastAsia="Times New Roman" w:hAnsi="Lato" w:cs="Times New Roman"/>
          <w:color w:val="000000"/>
        </w:rPr>
        <w:t>Throughout this week we will have tools and resources designed to help you as you get started.</w:t>
      </w:r>
    </w:p>
    <w:p w14:paraId="6985EF08" w14:textId="082400F5" w:rsidR="003A4399" w:rsidRPr="00685E08" w:rsidRDefault="003A4399" w:rsidP="00685E08">
      <w:pPr>
        <w:spacing w:before="100" w:beforeAutospacing="1" w:after="100" w:afterAutospacing="1"/>
        <w:rPr>
          <w:rFonts w:ascii="Lato" w:eastAsia="Times New Roman" w:hAnsi="Lato" w:cs="Times New Roman"/>
          <w:color w:val="000000"/>
        </w:rPr>
      </w:pPr>
      <w:r w:rsidRPr="003A4399">
        <w:rPr>
          <w:rFonts w:ascii="Lato" w:eastAsia="Times New Roman" w:hAnsi="Lato" w:cs="Times New Roman"/>
          <w:color w:val="000000"/>
        </w:rPr>
        <w:t>Praying for you</w:t>
      </w:r>
      <w:r>
        <w:rPr>
          <w:rFonts w:ascii="Lato" w:eastAsia="Times New Roman" w:hAnsi="Lato" w:cs="Times New Roman"/>
          <w:color w:val="000000"/>
        </w:rPr>
        <w:t>!</w:t>
      </w:r>
      <w:r w:rsidRPr="003A4399">
        <w:rPr>
          <w:rFonts w:ascii="Lato" w:eastAsia="Times New Roman" w:hAnsi="Lato" w:cs="Times New Roman"/>
          <w:color w:val="000000"/>
        </w:rPr>
        <w:br/>
      </w:r>
    </w:p>
    <w:sectPr w:rsidR="003A4399" w:rsidRPr="00685E08" w:rsidSect="008903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79DB" w14:textId="77777777" w:rsidR="00780A2A" w:rsidRDefault="00780A2A" w:rsidP="003A4399">
      <w:r>
        <w:separator/>
      </w:r>
    </w:p>
  </w:endnote>
  <w:endnote w:type="continuationSeparator" w:id="0">
    <w:p w14:paraId="08035498" w14:textId="77777777" w:rsidR="00780A2A" w:rsidRDefault="00780A2A" w:rsidP="003A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D01F" w14:textId="77777777" w:rsidR="00780A2A" w:rsidRDefault="00780A2A" w:rsidP="003A4399">
      <w:r>
        <w:separator/>
      </w:r>
    </w:p>
  </w:footnote>
  <w:footnote w:type="continuationSeparator" w:id="0">
    <w:p w14:paraId="10FDFB65" w14:textId="77777777" w:rsidR="00780A2A" w:rsidRDefault="00780A2A" w:rsidP="003A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0DEA" w14:textId="7AD5061F" w:rsidR="003A4399" w:rsidRDefault="003A4399">
    <w:pPr>
      <w:pStyle w:val="Header"/>
    </w:pPr>
    <w:r>
      <w:rPr>
        <w:noProof/>
      </w:rPr>
      <w:drawing>
        <wp:inline distT="0" distB="0" distL="0" distR="0" wp14:anchorId="5958D616" wp14:editId="0FE3E62C">
          <wp:extent cx="5943600" cy="1569720"/>
          <wp:effectExtent l="0" t="0" r="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A6AC4"/>
    <w:multiLevelType w:val="multilevel"/>
    <w:tmpl w:val="634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99"/>
    <w:rsid w:val="001D004F"/>
    <w:rsid w:val="001F320E"/>
    <w:rsid w:val="00210E1E"/>
    <w:rsid w:val="003A4399"/>
    <w:rsid w:val="0044558B"/>
    <w:rsid w:val="00685E08"/>
    <w:rsid w:val="00780A2A"/>
    <w:rsid w:val="0089032D"/>
    <w:rsid w:val="00984F69"/>
    <w:rsid w:val="00A45547"/>
    <w:rsid w:val="00C031EC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6472E"/>
  <w15:chartTrackingRefBased/>
  <w15:docId w15:val="{76ED773F-A05B-E644-B411-02A0E369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99"/>
  </w:style>
  <w:style w:type="paragraph" w:styleId="Footer">
    <w:name w:val="footer"/>
    <w:basedOn w:val="Normal"/>
    <w:link w:val="FooterChar"/>
    <w:uiPriority w:val="99"/>
    <w:unhideWhenUsed/>
    <w:rsid w:val="003A4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399"/>
  </w:style>
  <w:style w:type="paragraph" w:styleId="NormalWeb">
    <w:name w:val="Normal (Web)"/>
    <w:basedOn w:val="Normal"/>
    <w:uiPriority w:val="99"/>
    <w:semiHidden/>
    <w:unhideWhenUsed/>
    <w:rsid w:val="003A43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4399"/>
  </w:style>
  <w:style w:type="character" w:styleId="Strong">
    <w:name w:val="Strong"/>
    <w:basedOn w:val="DefaultParagraphFont"/>
    <w:uiPriority w:val="22"/>
    <w:qFormat/>
    <w:rsid w:val="003A4399"/>
    <w:rPr>
      <w:b/>
      <w:bCs/>
    </w:rPr>
  </w:style>
  <w:style w:type="character" w:styleId="Hyperlink">
    <w:name w:val="Hyperlink"/>
    <w:basedOn w:val="DefaultParagraphFont"/>
    <w:uiPriority w:val="99"/>
    <w:unhideWhenUsed/>
    <w:rsid w:val="003A43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idgecc.ccbchurch.com/goto/forms/462/response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ridgecc.ccbchurch.com/goto/forms/665/responses/n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ridgecc.ccbchurch.com/goto/forms/665/responses/n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6</cp:revision>
  <dcterms:created xsi:type="dcterms:W3CDTF">2020-06-04T02:10:00Z</dcterms:created>
  <dcterms:modified xsi:type="dcterms:W3CDTF">2020-06-04T05:42:00Z</dcterms:modified>
</cp:coreProperties>
</file>